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7DE32" w14:textId="77777777" w:rsidR="00D33B5A" w:rsidRDefault="00D33B5A" w:rsidP="00136D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14:paraId="39A3FC48" w14:textId="77777777" w:rsidR="00F70834" w:rsidRDefault="00F70834" w:rsidP="00F70834">
      <w:pPr>
        <w:spacing w:after="0" w:line="240" w:lineRule="auto"/>
        <w:jc w:val="center"/>
        <w:rPr>
          <w:rFonts w:ascii="Palatino Linotype" w:hAnsi="Palatino Linotype"/>
        </w:rPr>
      </w:pPr>
      <w:r>
        <w:rPr>
          <w:noProof/>
          <w:color w:val="000000"/>
          <w:sz w:val="20"/>
          <w:szCs w:val="20"/>
          <w:bdr w:val="none" w:sz="0" w:space="0" w:color="auto" w:frame="1"/>
        </w:rPr>
        <w:drawing>
          <wp:inline distT="0" distB="0" distL="0" distR="0" wp14:anchorId="3CBB06EC" wp14:editId="6E056486">
            <wp:extent cx="5486400" cy="72640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2085" cy="760260"/>
                    </a:xfrm>
                    <a:prstGeom prst="rect">
                      <a:avLst/>
                    </a:prstGeom>
                    <a:noFill/>
                    <a:ln>
                      <a:noFill/>
                    </a:ln>
                  </pic:spPr>
                </pic:pic>
              </a:graphicData>
            </a:graphic>
          </wp:inline>
        </w:drawing>
      </w:r>
    </w:p>
    <w:p w14:paraId="63122102" w14:textId="77777777" w:rsidR="00F70834" w:rsidRDefault="00F70834" w:rsidP="00F70834">
      <w:pPr>
        <w:spacing w:after="0" w:line="240" w:lineRule="auto"/>
        <w:jc w:val="center"/>
        <w:rPr>
          <w:rFonts w:ascii="Palatino Linotype" w:hAnsi="Palatino Linotype"/>
        </w:rPr>
      </w:pPr>
    </w:p>
    <w:p w14:paraId="4989352C" w14:textId="77777777" w:rsidR="00D37C4B" w:rsidRPr="00D37C4B" w:rsidRDefault="00D37C4B" w:rsidP="00D37C4B">
      <w:pPr>
        <w:autoSpaceDE w:val="0"/>
        <w:autoSpaceDN w:val="0"/>
        <w:adjustRightInd w:val="0"/>
        <w:spacing w:after="0" w:line="240" w:lineRule="auto"/>
        <w:rPr>
          <w:rFonts w:ascii="Calibri" w:hAnsi="Calibri" w:cs="Calibri"/>
          <w:color w:val="000000"/>
          <w:sz w:val="24"/>
          <w:szCs w:val="24"/>
        </w:rPr>
      </w:pPr>
    </w:p>
    <w:p w14:paraId="5B753303" w14:textId="546BA8D2" w:rsidR="00517D34" w:rsidRDefault="00517D34" w:rsidP="00A90983">
      <w:pPr>
        <w:autoSpaceDE w:val="0"/>
        <w:autoSpaceDN w:val="0"/>
        <w:adjustRightInd w:val="0"/>
        <w:spacing w:after="0" w:line="240" w:lineRule="auto"/>
        <w:jc w:val="right"/>
        <w:rPr>
          <w:rFonts w:ascii="Palatino Linotype" w:hAnsi="Palatino Linotype" w:cs="Calibri"/>
          <w:color w:val="000000"/>
        </w:rPr>
      </w:pPr>
      <w:r w:rsidRPr="008003AD">
        <w:rPr>
          <w:rFonts w:ascii="Palatino Linotype" w:hAnsi="Palatino Linotype" w:cs="Calibri"/>
          <w:color w:val="000000"/>
        </w:rPr>
        <w:t>Al</w:t>
      </w:r>
      <w:r w:rsidR="008003AD">
        <w:rPr>
          <w:rFonts w:ascii="Palatino Linotype" w:hAnsi="Palatino Linotype" w:cs="Calibri"/>
          <w:color w:val="000000"/>
        </w:rPr>
        <w:t>/</w:t>
      </w:r>
      <w:proofErr w:type="gramStart"/>
      <w:r w:rsidR="008003AD">
        <w:rPr>
          <w:rFonts w:ascii="Palatino Linotype" w:hAnsi="Palatino Linotype" w:cs="Calibri"/>
          <w:color w:val="000000"/>
        </w:rPr>
        <w:t>la</w:t>
      </w:r>
      <w:r w:rsidR="008003AD" w:rsidRPr="008003AD">
        <w:rPr>
          <w:rFonts w:ascii="Palatino Linotype" w:hAnsi="Palatino Linotype" w:cs="Calibri"/>
          <w:color w:val="000000"/>
        </w:rPr>
        <w:t xml:space="preserve"> </w:t>
      </w:r>
      <w:r w:rsidRPr="008003AD">
        <w:rPr>
          <w:rFonts w:ascii="Palatino Linotype" w:hAnsi="Palatino Linotype" w:cs="Calibri"/>
          <w:color w:val="000000"/>
        </w:rPr>
        <w:t xml:space="preserve"> </w:t>
      </w:r>
      <w:r w:rsidR="00205DC9" w:rsidRPr="008003AD">
        <w:rPr>
          <w:rFonts w:ascii="Palatino Linotype" w:hAnsi="Palatino Linotype" w:cs="Calibri"/>
          <w:color w:val="000000"/>
        </w:rPr>
        <w:t>Prof.</w:t>
      </w:r>
      <w:proofErr w:type="gramEnd"/>
      <w:r w:rsidR="008003AD" w:rsidRPr="008003AD">
        <w:rPr>
          <w:rFonts w:ascii="Palatino Linotype" w:hAnsi="Palatino Linotype" w:cs="Calibri"/>
          <w:color w:val="000000"/>
        </w:rPr>
        <w:t>/</w:t>
      </w:r>
      <w:proofErr w:type="spellStart"/>
      <w:r w:rsidR="00205DC9" w:rsidRPr="008003AD">
        <w:rPr>
          <w:rFonts w:ascii="Palatino Linotype" w:hAnsi="Palatino Linotype" w:cs="Calibri"/>
          <w:color w:val="000000"/>
        </w:rPr>
        <w:t>ssa</w:t>
      </w:r>
      <w:proofErr w:type="spellEnd"/>
      <w:r w:rsidR="00205DC9" w:rsidRPr="008003AD">
        <w:rPr>
          <w:rFonts w:ascii="Palatino Linotype" w:hAnsi="Palatino Linotype" w:cs="Calibri"/>
          <w:color w:val="000000"/>
        </w:rPr>
        <w:t xml:space="preserve"> </w:t>
      </w:r>
      <w:r w:rsidR="008003AD" w:rsidRPr="008003AD">
        <w:rPr>
          <w:rFonts w:ascii="Palatino Linotype" w:hAnsi="Palatino Linotype" w:cs="Calibri"/>
          <w:color w:val="000000"/>
        </w:rPr>
        <w:t>______________________</w:t>
      </w:r>
    </w:p>
    <w:p w14:paraId="2FC9C4F5" w14:textId="78727EBE" w:rsidR="00D37C4B" w:rsidRPr="00517D34" w:rsidRDefault="00A90983" w:rsidP="00A90983">
      <w:pPr>
        <w:autoSpaceDE w:val="0"/>
        <w:autoSpaceDN w:val="0"/>
        <w:adjustRightInd w:val="0"/>
        <w:spacing w:after="0" w:line="240" w:lineRule="auto"/>
        <w:jc w:val="right"/>
        <w:rPr>
          <w:rFonts w:ascii="Palatino Linotype" w:hAnsi="Palatino Linotype" w:cs="Calibri"/>
          <w:color w:val="000000"/>
        </w:rPr>
      </w:pPr>
      <w:r w:rsidRPr="00517D34">
        <w:rPr>
          <w:rFonts w:ascii="Palatino Linotype" w:hAnsi="Palatino Linotype" w:cs="Calibri"/>
          <w:color w:val="000000"/>
        </w:rPr>
        <w:t>All’Albo on line – Amministrazione trasparente</w:t>
      </w:r>
    </w:p>
    <w:p w14:paraId="6A95BB06" w14:textId="77777777" w:rsidR="00D37C4B" w:rsidRPr="00517D34" w:rsidRDefault="00D37C4B" w:rsidP="00A90983">
      <w:pPr>
        <w:autoSpaceDE w:val="0"/>
        <w:autoSpaceDN w:val="0"/>
        <w:adjustRightInd w:val="0"/>
        <w:spacing w:after="0" w:line="240" w:lineRule="auto"/>
        <w:jc w:val="right"/>
        <w:rPr>
          <w:rFonts w:ascii="Palatino Linotype" w:hAnsi="Palatino Linotype" w:cs="Calibri"/>
          <w:color w:val="000000"/>
        </w:rPr>
      </w:pPr>
      <w:r w:rsidRPr="00517D34">
        <w:rPr>
          <w:rFonts w:ascii="Palatino Linotype" w:hAnsi="Palatino Linotype" w:cs="Calibri"/>
          <w:color w:val="000000"/>
        </w:rPr>
        <w:t xml:space="preserve">Agli atti </w:t>
      </w:r>
    </w:p>
    <w:p w14:paraId="0D34D516" w14:textId="77777777" w:rsidR="0088152F" w:rsidRPr="00517D34" w:rsidRDefault="0088152F" w:rsidP="00A90983">
      <w:pPr>
        <w:autoSpaceDE w:val="0"/>
        <w:autoSpaceDN w:val="0"/>
        <w:adjustRightInd w:val="0"/>
        <w:spacing w:after="0" w:line="240" w:lineRule="auto"/>
        <w:jc w:val="right"/>
        <w:rPr>
          <w:rFonts w:ascii="Palatino Linotype" w:hAnsi="Palatino Linotype" w:cs="Calibri"/>
          <w:color w:val="000000"/>
        </w:rPr>
      </w:pPr>
    </w:p>
    <w:p w14:paraId="3EDF62CB" w14:textId="77777777" w:rsidR="00C90FE7" w:rsidRPr="00517D34" w:rsidRDefault="00C90FE7" w:rsidP="00A90983">
      <w:pPr>
        <w:autoSpaceDE w:val="0"/>
        <w:autoSpaceDN w:val="0"/>
        <w:adjustRightInd w:val="0"/>
        <w:spacing w:after="0" w:line="240" w:lineRule="auto"/>
        <w:jc w:val="both"/>
        <w:rPr>
          <w:rFonts w:ascii="Palatino Linotype" w:hAnsi="Palatino Linotype" w:cs="Calibri"/>
          <w:b/>
          <w:bCs/>
          <w:color w:val="000000"/>
        </w:rPr>
      </w:pPr>
    </w:p>
    <w:p w14:paraId="3C5FBCC4" w14:textId="4317C07D" w:rsidR="00517D34" w:rsidRDefault="00517D34" w:rsidP="00517D34">
      <w:pPr>
        <w:pStyle w:val="NormaleWeb"/>
        <w:spacing w:before="120" w:beforeAutospacing="0" w:after="120" w:afterAutospacing="0"/>
        <w:jc w:val="both"/>
      </w:pPr>
      <w:r w:rsidRPr="00517D34">
        <w:rPr>
          <w:rFonts w:ascii="Palatino Linotype" w:hAnsi="Palatino Linotype" w:cstheme="minorHAnsi"/>
          <w:b/>
          <w:bCs/>
          <w:sz w:val="22"/>
          <w:szCs w:val="22"/>
        </w:rPr>
        <w:t xml:space="preserve">OGGETTO: </w:t>
      </w:r>
      <w:r w:rsidRPr="00517D34">
        <w:rPr>
          <w:rFonts w:ascii="Palatino Linotype" w:hAnsi="Palatino Linotype" w:cstheme="minorHAnsi"/>
          <w:b/>
          <w:bCs/>
          <w:i/>
          <w:iCs/>
          <w:sz w:val="22"/>
          <w:szCs w:val="22"/>
        </w:rPr>
        <w:t>Piano Nazionale di Ripresa e Resilienza, 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 finanziato dall’Unione europea – Next Generation EU</w:t>
      </w:r>
      <w:r w:rsidRPr="00517D34">
        <w:rPr>
          <w:rFonts w:ascii="Palatino Linotype" w:hAnsi="Palatino Linotype" w:cstheme="minorHAnsi"/>
          <w:b/>
          <w:bCs/>
          <w:sz w:val="22"/>
          <w:szCs w:val="22"/>
        </w:rPr>
        <w:t xml:space="preserve">. </w:t>
      </w:r>
      <w:bookmarkStart w:id="0" w:name="_Hlk134287912"/>
      <w:r w:rsidRPr="00517D34">
        <w:rPr>
          <w:rFonts w:ascii="Palatino Linotype" w:eastAsiaTheme="minorHAnsi" w:hAnsi="Palatino Linotype" w:cstheme="minorHAnsi"/>
          <w:b/>
          <w:bCs/>
          <w:i/>
          <w:iCs/>
          <w:sz w:val="22"/>
          <w:szCs w:val="22"/>
        </w:rPr>
        <w:t>Azioni di prevenzione e contrasto della dispersione scolastica (D.M. 170/2022).</w:t>
      </w:r>
      <w:r w:rsidRPr="00517D34">
        <w:rPr>
          <w:rFonts w:ascii="Arial" w:hAnsi="Arial" w:cs="Arial"/>
          <w:b/>
          <w:bCs/>
          <w:color w:val="000000"/>
        </w:rPr>
        <w:t xml:space="preserve"> </w:t>
      </w:r>
    </w:p>
    <w:p w14:paraId="3FD979CE" w14:textId="77777777" w:rsidR="00517D34" w:rsidRPr="00517D34" w:rsidRDefault="00517D34" w:rsidP="00517D34">
      <w:pPr>
        <w:pStyle w:val="NormaleWeb"/>
        <w:spacing w:before="120" w:beforeAutospacing="0" w:after="120" w:afterAutospacing="0"/>
        <w:jc w:val="both"/>
        <w:rPr>
          <w:rFonts w:ascii="Palatino Linotype" w:hAnsi="Palatino Linotype" w:cstheme="minorHAnsi"/>
          <w:b/>
          <w:bCs/>
          <w:i/>
          <w:iCs/>
          <w:sz w:val="22"/>
          <w:szCs w:val="22"/>
        </w:rPr>
      </w:pPr>
      <w:r w:rsidRPr="00517D34">
        <w:rPr>
          <w:rFonts w:ascii="Palatino Linotype" w:hAnsi="Palatino Linotype" w:cstheme="minorHAnsi"/>
          <w:b/>
          <w:bCs/>
          <w:i/>
          <w:iCs/>
          <w:sz w:val="22"/>
          <w:szCs w:val="22"/>
        </w:rPr>
        <w:t>Titolo del progetto: “Innovare per includere”</w:t>
      </w:r>
    </w:p>
    <w:p w14:paraId="15229C12" w14:textId="77777777" w:rsidR="00517D34" w:rsidRPr="00517D34" w:rsidRDefault="00517D34" w:rsidP="00517D34">
      <w:pPr>
        <w:pStyle w:val="NormaleWeb"/>
        <w:spacing w:before="120" w:beforeAutospacing="0" w:after="120" w:afterAutospacing="0"/>
        <w:jc w:val="both"/>
        <w:rPr>
          <w:rFonts w:ascii="Palatino Linotype" w:hAnsi="Palatino Linotype" w:cstheme="minorHAnsi"/>
          <w:b/>
          <w:bCs/>
          <w:i/>
          <w:iCs/>
          <w:sz w:val="22"/>
          <w:szCs w:val="22"/>
        </w:rPr>
      </w:pPr>
      <w:r w:rsidRPr="00517D34">
        <w:rPr>
          <w:rFonts w:ascii="Palatino Linotype" w:hAnsi="Palatino Linotype" w:cstheme="minorHAnsi"/>
          <w:b/>
          <w:bCs/>
          <w:i/>
          <w:iCs/>
          <w:sz w:val="22"/>
          <w:szCs w:val="22"/>
        </w:rPr>
        <w:t>Codice identificativo: M4C1I1.4-2022-981-P-17672 </w:t>
      </w:r>
    </w:p>
    <w:p w14:paraId="3877CFBA" w14:textId="25CA2BD9" w:rsidR="00517D34" w:rsidRPr="00801495" w:rsidRDefault="00517D34" w:rsidP="00801495">
      <w:pPr>
        <w:pStyle w:val="NormaleWeb"/>
        <w:spacing w:before="120" w:beforeAutospacing="0" w:after="120" w:afterAutospacing="0"/>
        <w:jc w:val="both"/>
        <w:rPr>
          <w:rFonts w:ascii="Palatino Linotype" w:hAnsi="Palatino Linotype" w:cstheme="minorHAnsi"/>
          <w:b/>
          <w:bCs/>
          <w:i/>
          <w:iCs/>
          <w:sz w:val="22"/>
          <w:szCs w:val="22"/>
        </w:rPr>
      </w:pPr>
      <w:r w:rsidRPr="00517D34">
        <w:rPr>
          <w:rFonts w:ascii="Palatino Linotype" w:hAnsi="Palatino Linotype" w:cstheme="minorHAnsi"/>
          <w:b/>
          <w:bCs/>
          <w:i/>
          <w:iCs/>
          <w:sz w:val="22"/>
          <w:szCs w:val="22"/>
        </w:rPr>
        <w:t>CUP: H94D22003430006</w:t>
      </w:r>
      <w:bookmarkEnd w:id="0"/>
    </w:p>
    <w:p w14:paraId="7D5003A9" w14:textId="7CC95EB7" w:rsidR="00517D34" w:rsidRPr="00517D34" w:rsidRDefault="00517D34" w:rsidP="00517D34">
      <w:pPr>
        <w:pStyle w:val="Titolo"/>
        <w:spacing w:before="120" w:after="120" w:line="276" w:lineRule="auto"/>
        <w:rPr>
          <w:rFonts w:ascii="Palatino Linotype" w:hAnsi="Palatino Linotype" w:cstheme="minorHAnsi"/>
          <w:b w:val="0"/>
          <w:bCs w:val="0"/>
          <w:caps w:val="0"/>
          <w:sz w:val="22"/>
          <w:szCs w:val="22"/>
        </w:rPr>
      </w:pPr>
      <w:r w:rsidRPr="00517D34">
        <w:rPr>
          <w:rFonts w:ascii="Palatino Linotype" w:hAnsi="Palatino Linotype" w:cstheme="minorHAnsi"/>
          <w:sz w:val="22"/>
          <w:szCs w:val="22"/>
          <w:u w:val="single"/>
        </w:rPr>
        <w:t xml:space="preserve">LETTERA DI INCARICO </w:t>
      </w:r>
    </w:p>
    <w:p w14:paraId="5D3A0C6E" w14:textId="77777777" w:rsidR="00517D34" w:rsidRPr="00517D34" w:rsidRDefault="00517D34" w:rsidP="00517D34">
      <w:pPr>
        <w:spacing w:before="120" w:after="120"/>
        <w:ind w:right="-2"/>
        <w:rPr>
          <w:rFonts w:ascii="Palatino Linotype" w:hAnsi="Palatino Linotype" w:cstheme="minorHAnsi"/>
          <w:b/>
          <w:bCs/>
          <w:smallCaps/>
        </w:rPr>
      </w:pPr>
    </w:p>
    <w:p w14:paraId="2AB9EBDB" w14:textId="77777777" w:rsidR="0098181B" w:rsidRDefault="00517D34" w:rsidP="0098181B">
      <w:pPr>
        <w:spacing w:before="120" w:after="120"/>
        <w:ind w:right="-2"/>
        <w:jc w:val="both"/>
        <w:rPr>
          <w:rFonts w:ascii="Palatino Linotype" w:hAnsi="Palatino Linotype" w:cstheme="minorHAnsi"/>
        </w:rPr>
      </w:pPr>
      <w:r w:rsidRPr="00517D34">
        <w:rPr>
          <w:rFonts w:ascii="Palatino Linotype" w:hAnsi="Palatino Linotype" w:cstheme="minorHAnsi"/>
        </w:rPr>
        <w:t>L’</w:t>
      </w:r>
      <w:r>
        <w:rPr>
          <w:rFonts w:ascii="Palatino Linotype" w:hAnsi="Palatino Linotype" w:cstheme="minorHAnsi"/>
        </w:rPr>
        <w:t>I</w:t>
      </w:r>
      <w:r w:rsidRPr="00517D34">
        <w:rPr>
          <w:rFonts w:ascii="Palatino Linotype" w:hAnsi="Palatino Linotype" w:cstheme="minorHAnsi"/>
        </w:rPr>
        <w:t>stituto d’</w:t>
      </w:r>
      <w:r>
        <w:rPr>
          <w:rFonts w:ascii="Palatino Linotype" w:hAnsi="Palatino Linotype" w:cstheme="minorHAnsi"/>
        </w:rPr>
        <w:t>I</w:t>
      </w:r>
      <w:r w:rsidRPr="00517D34">
        <w:rPr>
          <w:rFonts w:ascii="Palatino Linotype" w:hAnsi="Palatino Linotype" w:cstheme="minorHAnsi"/>
        </w:rPr>
        <w:t xml:space="preserve">struzione </w:t>
      </w:r>
      <w:r>
        <w:rPr>
          <w:rFonts w:ascii="Palatino Linotype" w:hAnsi="Palatino Linotype" w:cstheme="minorHAnsi"/>
        </w:rPr>
        <w:t>S</w:t>
      </w:r>
      <w:r w:rsidRPr="00517D34">
        <w:rPr>
          <w:rFonts w:ascii="Palatino Linotype" w:hAnsi="Palatino Linotype" w:cstheme="minorHAnsi"/>
        </w:rPr>
        <w:t>uperiore</w:t>
      </w:r>
      <w:r w:rsidRPr="00517D34">
        <w:rPr>
          <w:rFonts w:ascii="Palatino Linotype" w:hAnsi="Palatino Linotype" w:cstheme="minorHAnsi"/>
          <w:smallCaps/>
        </w:rPr>
        <w:t xml:space="preserve"> </w:t>
      </w:r>
      <w:r w:rsidRPr="00517D34">
        <w:rPr>
          <w:rFonts w:ascii="Palatino Linotype" w:hAnsi="Palatino Linotype" w:cstheme="minorHAnsi"/>
        </w:rPr>
        <w:t>“L.</w:t>
      </w:r>
      <w:r>
        <w:rPr>
          <w:rFonts w:ascii="Palatino Linotype" w:hAnsi="Palatino Linotype" w:cstheme="minorHAnsi"/>
        </w:rPr>
        <w:t xml:space="preserve"> Nostro – L. Repaci” </w:t>
      </w:r>
      <w:r w:rsidRPr="00517D34">
        <w:rPr>
          <w:rFonts w:ascii="Palatino Linotype" w:hAnsi="Palatino Linotype" w:cstheme="minorHAnsi"/>
        </w:rPr>
        <w:t xml:space="preserve">C.F. n. </w:t>
      </w:r>
      <w:r w:rsidR="002729D4" w:rsidRPr="002729D4">
        <w:rPr>
          <w:rFonts w:ascii="Palatino Linotype" w:hAnsi="Palatino Linotype" w:cstheme="minorHAnsi"/>
        </w:rPr>
        <w:t xml:space="preserve"> 92081520808</w:t>
      </w:r>
      <w:r w:rsidR="002729D4" w:rsidRPr="00517D34">
        <w:rPr>
          <w:rFonts w:ascii="Palatino Linotype" w:hAnsi="Palatino Linotype" w:cstheme="minorHAnsi"/>
        </w:rPr>
        <w:t xml:space="preserve"> </w:t>
      </w:r>
      <w:r w:rsidRPr="00517D34">
        <w:rPr>
          <w:rFonts w:ascii="Palatino Linotype" w:hAnsi="Palatino Linotype" w:cstheme="minorHAnsi"/>
        </w:rPr>
        <w:t xml:space="preserve">con sede legale in </w:t>
      </w:r>
      <w:r>
        <w:rPr>
          <w:rFonts w:ascii="Palatino Linotype" w:hAnsi="Palatino Linotype" w:cstheme="minorHAnsi"/>
        </w:rPr>
        <w:t>Villa San Giovanni (RC)</w:t>
      </w:r>
      <w:r w:rsidRPr="00517D34">
        <w:rPr>
          <w:rFonts w:ascii="Palatino Linotype" w:hAnsi="Palatino Linotype" w:cstheme="minorHAnsi"/>
        </w:rPr>
        <w:t xml:space="preserve">, alla via </w:t>
      </w:r>
      <w:r>
        <w:rPr>
          <w:rFonts w:ascii="Palatino Linotype" w:hAnsi="Palatino Linotype" w:cstheme="minorHAnsi"/>
        </w:rPr>
        <w:t xml:space="preserve">Garibaldi n. 75 </w:t>
      </w:r>
      <w:r w:rsidRPr="00517D34">
        <w:rPr>
          <w:rFonts w:ascii="Palatino Linotype" w:hAnsi="Palatino Linotype" w:cstheme="minorHAnsi"/>
        </w:rPr>
        <w:t xml:space="preserve">in persona </w:t>
      </w:r>
      <w:r>
        <w:rPr>
          <w:rFonts w:ascii="Palatino Linotype" w:hAnsi="Palatino Linotype" w:cstheme="minorHAnsi"/>
        </w:rPr>
        <w:t>della Prof.ssa Maristella Spezzano,</w:t>
      </w:r>
      <w:r w:rsidRPr="00517D34">
        <w:rPr>
          <w:rFonts w:ascii="Palatino Linotype" w:hAnsi="Palatino Linotype" w:cstheme="minorHAnsi"/>
        </w:rPr>
        <w:t xml:space="preserve"> ivi domiciliato per la sua qualità di Dirigente scolastico </w:t>
      </w:r>
      <w:r w:rsidRPr="00517D34">
        <w:rPr>
          <w:rFonts w:ascii="Palatino Linotype" w:hAnsi="Palatino Linotype" w:cstheme="minorHAnsi"/>
          <w:i/>
          <w:iCs/>
        </w:rPr>
        <w:t>pro tempore</w:t>
      </w:r>
      <w:r w:rsidRPr="00517D34">
        <w:rPr>
          <w:rFonts w:ascii="Palatino Linotype" w:hAnsi="Palatino Linotype" w:cstheme="minorHAnsi"/>
        </w:rPr>
        <w:t xml:space="preserve"> e legale rappresentante,</w:t>
      </w:r>
    </w:p>
    <w:p w14:paraId="50B2979C" w14:textId="6E6F246B" w:rsidR="0098181B" w:rsidRPr="0098181B" w:rsidRDefault="00517D34" w:rsidP="0098181B">
      <w:pPr>
        <w:spacing w:before="120" w:after="120"/>
        <w:ind w:right="-2"/>
        <w:jc w:val="center"/>
        <w:rPr>
          <w:rFonts w:ascii="Palatino Linotype" w:hAnsi="Palatino Linotype" w:cstheme="minorHAnsi"/>
          <w:b/>
          <w:bCs/>
        </w:rPr>
      </w:pPr>
      <w:r w:rsidRPr="0098181B">
        <w:rPr>
          <w:rFonts w:ascii="Palatino Linotype" w:hAnsi="Palatino Linotype" w:cstheme="minorHAnsi"/>
          <w:b/>
          <w:bCs/>
        </w:rPr>
        <w:t>VISTI</w:t>
      </w:r>
    </w:p>
    <w:p w14:paraId="465C820E" w14:textId="640C8E0E" w:rsidR="00205DC9" w:rsidRPr="0098181B" w:rsidRDefault="00517D34" w:rsidP="0098181B">
      <w:pPr>
        <w:pStyle w:val="Paragrafoelenco"/>
        <w:numPr>
          <w:ilvl w:val="0"/>
          <w:numId w:val="11"/>
        </w:numPr>
        <w:spacing w:before="120" w:after="120"/>
        <w:ind w:right="-2"/>
        <w:jc w:val="both"/>
        <w:rPr>
          <w:rFonts w:ascii="Palatino Linotype" w:eastAsiaTheme="minorEastAsia" w:hAnsi="Palatino Linotype" w:cstheme="minorHAnsi"/>
          <w:i/>
          <w:iCs/>
        </w:rPr>
      </w:pPr>
      <w:r w:rsidRPr="0098181B">
        <w:rPr>
          <w:rFonts w:ascii="Palatino Linotype" w:eastAsiaTheme="minorEastAsia" w:hAnsi="Palatino Linotype" w:cstheme="minorHAnsi"/>
        </w:rPr>
        <w:t>il Decreto per l’avvio di una procedura di selezione per il conferimento di incaric</w:t>
      </w:r>
      <w:r w:rsidR="006B2127" w:rsidRPr="0098181B">
        <w:rPr>
          <w:rFonts w:ascii="Palatino Linotype" w:eastAsiaTheme="minorEastAsia" w:hAnsi="Palatino Linotype" w:cstheme="minorHAnsi"/>
        </w:rPr>
        <w:t>hi</w:t>
      </w:r>
      <w:r w:rsidRPr="0098181B">
        <w:rPr>
          <w:rFonts w:ascii="Palatino Linotype" w:eastAsiaTheme="minorEastAsia" w:hAnsi="Palatino Linotype" w:cstheme="minorHAnsi"/>
        </w:rPr>
        <w:t xml:space="preserve"> individual</w:t>
      </w:r>
      <w:r w:rsidR="006B2127" w:rsidRPr="0098181B">
        <w:rPr>
          <w:rFonts w:ascii="Palatino Linotype" w:eastAsiaTheme="minorEastAsia" w:hAnsi="Palatino Linotype" w:cstheme="minorHAnsi"/>
        </w:rPr>
        <w:t xml:space="preserve">i </w:t>
      </w:r>
      <w:r w:rsidR="00205DC9" w:rsidRPr="0098181B">
        <w:rPr>
          <w:rFonts w:ascii="Palatino Linotype" w:eastAsiaTheme="minorEastAsia" w:hAnsi="Palatino Linotype" w:cstheme="minorHAnsi"/>
        </w:rPr>
        <w:t xml:space="preserve">in qualità di esperto nella realizzazione dei percorsi di mentoring e orientamento, potenziamento delle competenze di base, di motivazione e </w:t>
      </w:r>
      <w:proofErr w:type="gramStart"/>
      <w:r w:rsidR="00205DC9" w:rsidRPr="0098181B">
        <w:rPr>
          <w:rFonts w:ascii="Palatino Linotype" w:eastAsiaTheme="minorEastAsia" w:hAnsi="Palatino Linotype" w:cstheme="minorHAnsi"/>
        </w:rPr>
        <w:t>accompagnamento,  orientamento</w:t>
      </w:r>
      <w:proofErr w:type="gramEnd"/>
      <w:r w:rsidR="00205DC9" w:rsidRPr="0098181B">
        <w:rPr>
          <w:rFonts w:ascii="Palatino Linotype" w:eastAsiaTheme="minorEastAsia" w:hAnsi="Palatino Linotype" w:cstheme="minorHAnsi"/>
        </w:rPr>
        <w:t xml:space="preserve"> con il coinvolgimento delle famiglie, formazione e laboratori co-curricolari, nell’ambito del PNRR – Missione 4: Istruzione e ricerca - Investimento 1.4. “Intervento straordinario finalizzato alla riduzione dei divari territoriali nel I e II ciclo della scuola secondaria e alla lotta alla dispersione scolastica” D.M. 170/2022 Codice identificativo: M4C1I1.4-2022-981-P-17672 - Titolo: “Innovare per includere” CUP: H94D22003430006;</w:t>
      </w:r>
    </w:p>
    <w:p w14:paraId="2A208914" w14:textId="05CCF3A2" w:rsidR="00517D34" w:rsidRPr="00205DC9" w:rsidRDefault="00517D34" w:rsidP="00E3232A">
      <w:pPr>
        <w:pStyle w:val="Paragrafoelenco"/>
        <w:numPr>
          <w:ilvl w:val="0"/>
          <w:numId w:val="5"/>
        </w:numPr>
        <w:ind w:left="426" w:hanging="426"/>
        <w:rPr>
          <w:rFonts w:ascii="Palatino Linotype" w:eastAsiaTheme="minorEastAsia" w:hAnsi="Palatino Linotype" w:cstheme="minorHAnsi"/>
        </w:rPr>
      </w:pPr>
      <w:r w:rsidRPr="00205DC9">
        <w:rPr>
          <w:rFonts w:ascii="Palatino Linotype" w:hAnsi="Palatino Linotype" w:cstheme="minorHAnsi"/>
        </w:rPr>
        <w:lastRenderedPageBreak/>
        <w:t xml:space="preserve">l’Avviso pubblico di </w:t>
      </w:r>
      <w:r w:rsidRPr="00205DC9">
        <w:rPr>
          <w:rFonts w:ascii="Palatino Linotype" w:eastAsiaTheme="minorEastAsia" w:hAnsi="Palatino Linotype" w:cstheme="minorHAnsi"/>
        </w:rPr>
        <w:t xml:space="preserve">selezione </w:t>
      </w:r>
      <w:r w:rsidR="00205DC9" w:rsidRPr="00205DC9">
        <w:rPr>
          <w:rFonts w:ascii="Palatino Linotype" w:eastAsiaTheme="minorEastAsia" w:hAnsi="Palatino Linotype" w:cstheme="minorHAnsi"/>
        </w:rPr>
        <w:t>Prot. 6722/2023 11/07/2023</w:t>
      </w:r>
      <w:r w:rsidR="00205DC9">
        <w:rPr>
          <w:rFonts w:ascii="Palatino Linotype" w:eastAsiaTheme="minorEastAsia" w:hAnsi="Palatino Linotype" w:cstheme="minorHAnsi"/>
        </w:rPr>
        <w:t>;</w:t>
      </w:r>
    </w:p>
    <w:p w14:paraId="3D379B08" w14:textId="5C39290A" w:rsidR="00517D34" w:rsidRDefault="00517D34" w:rsidP="00E3232A">
      <w:pPr>
        <w:pStyle w:val="Paragrafoelenco"/>
        <w:numPr>
          <w:ilvl w:val="0"/>
          <w:numId w:val="2"/>
        </w:numPr>
        <w:spacing w:before="120" w:after="120"/>
        <w:contextualSpacing w:val="0"/>
        <w:jc w:val="both"/>
        <w:rPr>
          <w:rFonts w:ascii="Palatino Linotype" w:eastAsiaTheme="minorEastAsia" w:hAnsi="Palatino Linotype" w:cstheme="minorHAnsi"/>
        </w:rPr>
      </w:pPr>
      <w:r w:rsidRPr="00517D34">
        <w:rPr>
          <w:rFonts w:ascii="Palatino Linotype" w:hAnsi="Palatino Linotype" w:cstheme="minorHAnsi"/>
        </w:rPr>
        <w:t xml:space="preserve">il verbale di </w:t>
      </w:r>
      <w:r w:rsidRPr="00205DC9">
        <w:rPr>
          <w:rFonts w:ascii="Palatino Linotype" w:eastAsiaTheme="minorEastAsia" w:hAnsi="Palatino Linotype" w:cstheme="minorHAnsi"/>
        </w:rPr>
        <w:t xml:space="preserve">selezione </w:t>
      </w:r>
      <w:r w:rsidR="00205DC9" w:rsidRPr="00205DC9">
        <w:rPr>
          <w:rFonts w:ascii="Palatino Linotype" w:eastAsiaTheme="minorEastAsia" w:hAnsi="Palatino Linotype" w:cstheme="minorHAnsi"/>
        </w:rPr>
        <w:t>redatto dalla Commissione di valutazione delle istanze, nominata con determina Prot. n° 7654 del 01/09/2023, e assunto agli atti con prot. n. 8497 del 20/09/2023;</w:t>
      </w:r>
    </w:p>
    <w:p w14:paraId="194368C9" w14:textId="34D5BB6C" w:rsidR="00517D34" w:rsidRPr="00BC5893" w:rsidRDefault="00517D34" w:rsidP="00E3232A">
      <w:pPr>
        <w:pStyle w:val="Paragrafoelenco"/>
        <w:numPr>
          <w:ilvl w:val="0"/>
          <w:numId w:val="2"/>
        </w:numPr>
        <w:spacing w:before="120" w:after="120"/>
        <w:contextualSpacing w:val="0"/>
        <w:jc w:val="both"/>
        <w:rPr>
          <w:rFonts w:ascii="Palatino Linotype" w:eastAsiaTheme="minorEastAsia" w:hAnsi="Palatino Linotype" w:cstheme="minorHAnsi"/>
        </w:rPr>
      </w:pPr>
      <w:r w:rsidRPr="00205DC9">
        <w:rPr>
          <w:rFonts w:ascii="Palatino Linotype" w:hAnsi="Palatino Linotype" w:cstheme="minorHAnsi"/>
        </w:rPr>
        <w:t xml:space="preserve">la graduatoria definitiva </w:t>
      </w:r>
      <w:r w:rsidR="006B2127" w:rsidRPr="00205DC9">
        <w:rPr>
          <w:rFonts w:ascii="Palatino Linotype" w:hAnsi="Palatino Linotype" w:cstheme="minorHAnsi"/>
        </w:rPr>
        <w:t>prot. n</w:t>
      </w:r>
      <w:r w:rsidR="006B2127" w:rsidRPr="00205DC9">
        <w:rPr>
          <w:rFonts w:ascii="Palatino Linotype" w:eastAsiaTheme="minorEastAsia" w:hAnsi="Palatino Linotype" w:cstheme="minorHAnsi"/>
        </w:rPr>
        <w:t xml:space="preserve">. </w:t>
      </w:r>
      <w:r w:rsidR="00205DC9" w:rsidRPr="00205DC9">
        <w:rPr>
          <w:rFonts w:ascii="Palatino Linotype" w:eastAsiaTheme="minorEastAsia" w:hAnsi="Palatino Linotype" w:cstheme="minorHAnsi"/>
        </w:rPr>
        <w:t>8617/2023 del 22/09/2023</w:t>
      </w:r>
      <w:r w:rsidR="00205DC9">
        <w:rPr>
          <w:rFonts w:ascii="Palatino Linotype" w:eastAsiaTheme="minorEastAsia" w:hAnsi="Palatino Linotype" w:cstheme="minorHAnsi"/>
        </w:rPr>
        <w:t>;</w:t>
      </w:r>
    </w:p>
    <w:p w14:paraId="4A17A98E" w14:textId="7C09A95E" w:rsidR="00517D34" w:rsidRPr="00801495" w:rsidRDefault="00517D34" w:rsidP="00E3232A">
      <w:pPr>
        <w:pStyle w:val="Paragrafoelenco"/>
        <w:numPr>
          <w:ilvl w:val="0"/>
          <w:numId w:val="2"/>
        </w:numPr>
        <w:spacing w:before="120" w:after="120"/>
        <w:contextualSpacing w:val="0"/>
        <w:jc w:val="both"/>
        <w:rPr>
          <w:rFonts w:ascii="Palatino Linotype" w:hAnsi="Palatino Linotype" w:cstheme="minorHAnsi"/>
        </w:rPr>
      </w:pPr>
      <w:r w:rsidRPr="008424F4">
        <w:rPr>
          <w:rFonts w:ascii="Palatino Linotype" w:hAnsi="Palatino Linotype" w:cstheme="minorHAnsi"/>
        </w:rPr>
        <w:t>il Decreto per il conferimento di incaric</w:t>
      </w:r>
      <w:r w:rsidR="008424F4" w:rsidRPr="008424F4">
        <w:rPr>
          <w:rFonts w:ascii="Palatino Linotype" w:hAnsi="Palatino Linotype" w:cstheme="minorHAnsi"/>
        </w:rPr>
        <w:t>hi</w:t>
      </w:r>
      <w:r w:rsidRPr="008424F4">
        <w:rPr>
          <w:rFonts w:ascii="Palatino Linotype" w:hAnsi="Palatino Linotype" w:cstheme="minorHAnsi"/>
        </w:rPr>
        <w:t xml:space="preserve"> individual</w:t>
      </w:r>
      <w:r w:rsidR="008424F4" w:rsidRPr="008424F4">
        <w:rPr>
          <w:rFonts w:ascii="Palatino Linotype" w:hAnsi="Palatino Linotype" w:cstheme="minorHAnsi"/>
        </w:rPr>
        <w:t>i</w:t>
      </w:r>
      <w:r w:rsidR="00BC5893">
        <w:rPr>
          <w:rFonts w:ascii="Palatino Linotype" w:hAnsi="Palatino Linotype" w:cstheme="minorHAnsi"/>
        </w:rPr>
        <w:t xml:space="preserve"> di esperti interni all’istituzione scolastica</w:t>
      </w:r>
      <w:r w:rsidRPr="008424F4">
        <w:rPr>
          <w:rFonts w:ascii="Palatino Linotype" w:hAnsi="Palatino Linotype" w:cstheme="minorHAnsi"/>
        </w:rPr>
        <w:t xml:space="preserve">, </w:t>
      </w:r>
      <w:r w:rsidRPr="00BC5893">
        <w:rPr>
          <w:rFonts w:ascii="Palatino Linotype" w:hAnsi="Palatino Linotype" w:cstheme="minorHAnsi"/>
        </w:rPr>
        <w:t>prot.</w:t>
      </w:r>
      <w:r w:rsidR="00FF60E4" w:rsidRPr="00BC5893">
        <w:rPr>
          <w:rFonts w:ascii="Palatino Linotype" w:hAnsi="Palatino Linotype" w:cstheme="minorHAnsi"/>
        </w:rPr>
        <w:t xml:space="preserve"> </w:t>
      </w:r>
      <w:r w:rsidR="00BC5893" w:rsidRPr="00BC5893">
        <w:rPr>
          <w:rFonts w:ascii="Palatino Linotype" w:hAnsi="Palatino Linotype" w:cstheme="minorHAnsi"/>
        </w:rPr>
        <w:t xml:space="preserve">n. 9159 </w:t>
      </w:r>
      <w:r w:rsidR="00FF60E4" w:rsidRPr="00BC5893">
        <w:rPr>
          <w:rFonts w:ascii="Palatino Linotype" w:hAnsi="Palatino Linotype" w:cstheme="minorHAnsi"/>
        </w:rPr>
        <w:t xml:space="preserve">del </w:t>
      </w:r>
      <w:r w:rsidR="00BC5893" w:rsidRPr="00BC5893">
        <w:rPr>
          <w:rFonts w:ascii="Palatino Linotype" w:hAnsi="Palatino Linotype" w:cstheme="minorHAnsi"/>
        </w:rPr>
        <w:t>02/10/</w:t>
      </w:r>
      <w:r w:rsidR="00FF60E4">
        <w:rPr>
          <w:rFonts w:ascii="Palatino Linotype" w:hAnsi="Palatino Linotype" w:cstheme="minorHAnsi"/>
        </w:rPr>
        <w:t xml:space="preserve">2023, </w:t>
      </w:r>
      <w:r w:rsidR="00BC5893">
        <w:rPr>
          <w:rFonts w:ascii="Palatino Linotype" w:hAnsi="Palatino Linotype" w:cstheme="minorHAnsi"/>
        </w:rPr>
        <w:t>inerenti</w:t>
      </w:r>
      <w:r w:rsidR="008424F4" w:rsidRPr="008424F4">
        <w:rPr>
          <w:rFonts w:ascii="Palatino Linotype" w:hAnsi="Palatino Linotype" w:cstheme="minorHAnsi"/>
        </w:rPr>
        <w:t xml:space="preserve"> al progetto “Innovare per includere” Codice identificativo: M4C1I1.4-2022-981-P-17672</w:t>
      </w:r>
      <w:r w:rsidR="008424F4">
        <w:rPr>
          <w:rFonts w:ascii="Palatino Linotype" w:hAnsi="Palatino Linotype" w:cstheme="minorHAnsi"/>
        </w:rPr>
        <w:t xml:space="preserve">     </w:t>
      </w:r>
      <w:r w:rsidR="008424F4" w:rsidRPr="008424F4">
        <w:rPr>
          <w:rFonts w:ascii="Palatino Linotype" w:hAnsi="Palatino Linotype" w:cstheme="minorHAnsi"/>
        </w:rPr>
        <w:t>CUP: H94D22003430006</w:t>
      </w:r>
    </w:p>
    <w:p w14:paraId="08D091D1" w14:textId="77777777" w:rsidR="00517D34" w:rsidRPr="00517D34" w:rsidRDefault="00517D34" w:rsidP="00517D34">
      <w:pPr>
        <w:pStyle w:val="Titolo1"/>
        <w:spacing w:before="120" w:after="120" w:line="276" w:lineRule="auto"/>
        <w:rPr>
          <w:rFonts w:ascii="Palatino Linotype" w:hAnsi="Palatino Linotype" w:cstheme="minorHAnsi"/>
          <w:sz w:val="22"/>
          <w:szCs w:val="22"/>
        </w:rPr>
      </w:pPr>
      <w:r w:rsidRPr="00517D34">
        <w:rPr>
          <w:rFonts w:ascii="Palatino Linotype" w:hAnsi="Palatino Linotype" w:cstheme="minorHAnsi"/>
          <w:sz w:val="22"/>
          <w:szCs w:val="22"/>
        </w:rPr>
        <w:t xml:space="preserve">PREMESSO CHE </w:t>
      </w:r>
    </w:p>
    <w:p w14:paraId="4476C19D" w14:textId="17FDA676" w:rsidR="00517D34" w:rsidRPr="00BC5893" w:rsidRDefault="00517D34" w:rsidP="00E3232A">
      <w:pPr>
        <w:pStyle w:val="Paragrafoelenco"/>
        <w:numPr>
          <w:ilvl w:val="0"/>
          <w:numId w:val="1"/>
        </w:numPr>
        <w:spacing w:before="120" w:after="120"/>
        <w:contextualSpacing w:val="0"/>
        <w:jc w:val="both"/>
        <w:rPr>
          <w:rFonts w:ascii="Palatino Linotype" w:hAnsi="Palatino Linotype" w:cstheme="minorHAnsi"/>
        </w:rPr>
      </w:pPr>
      <w:r w:rsidRPr="00517D34">
        <w:rPr>
          <w:rFonts w:ascii="Palatino Linotype" w:hAnsi="Palatino Linotype" w:cstheme="minorHAnsi"/>
        </w:rPr>
        <w:t>l’</w:t>
      </w:r>
      <w:r w:rsidR="00BC5893">
        <w:rPr>
          <w:rFonts w:ascii="Palatino Linotype" w:hAnsi="Palatino Linotype" w:cstheme="minorHAnsi"/>
        </w:rPr>
        <w:t xml:space="preserve">Istituto necessita </w:t>
      </w:r>
      <w:r w:rsidR="00BC5893" w:rsidRPr="00BC5893">
        <w:rPr>
          <w:rFonts w:ascii="Palatino Linotype" w:hAnsi="Palatino Linotype" w:cstheme="minorHAnsi"/>
        </w:rPr>
        <w:t xml:space="preserve">di avvalersi della collaborazione di diverse figure professionali in possesso di idonei requisiti per l’attuazione di percorsi di mentoring e orientamento, di percorsi di potenziamento delle competenze di base, di motivazione e accompagnamento, di percorsi di orientamento con il coinvolgimento delle famiglie e di percorsi formativi e laboratoriali </w:t>
      </w:r>
      <w:proofErr w:type="spellStart"/>
      <w:r w:rsidR="00BC5893" w:rsidRPr="00BC5893">
        <w:rPr>
          <w:rFonts w:ascii="Palatino Linotype" w:hAnsi="Palatino Linotype" w:cstheme="minorHAnsi"/>
        </w:rPr>
        <w:t>cocur</w:t>
      </w:r>
      <w:r w:rsidR="00BC5893">
        <w:rPr>
          <w:rFonts w:ascii="Palatino Linotype" w:hAnsi="Palatino Linotype" w:cstheme="minorHAnsi"/>
        </w:rPr>
        <w:t>ricolari</w:t>
      </w:r>
      <w:proofErr w:type="spellEnd"/>
      <w:r w:rsidR="00BC5893">
        <w:rPr>
          <w:rFonts w:ascii="Palatino Linotype" w:hAnsi="Palatino Linotype" w:cstheme="minorHAnsi"/>
        </w:rPr>
        <w:t xml:space="preserve"> </w:t>
      </w:r>
      <w:r w:rsidRPr="00BC5893">
        <w:rPr>
          <w:rFonts w:ascii="Palatino Linotype" w:hAnsi="Palatino Linotype" w:cstheme="minorHAnsi"/>
        </w:rPr>
        <w:t xml:space="preserve">nell’ambito della Missione 4 </w:t>
      </w:r>
      <w:r w:rsidRPr="00BC5893">
        <w:rPr>
          <w:rFonts w:ascii="Palatino Linotype" w:hAnsi="Palatino Linotype" w:cstheme="minorHAnsi"/>
          <w:i/>
          <w:iCs/>
        </w:rPr>
        <w:t xml:space="preserve">– Istruzione e ricerca - Componente 1 – Potenziamento dell’offerta dei servizi di istruzione dagli asili nido alle università – Investimento 1.4 </w:t>
      </w:r>
      <w:bookmarkStart w:id="1" w:name="_Hlk134289061"/>
      <w:r w:rsidRPr="00BC5893">
        <w:rPr>
          <w:rFonts w:ascii="Palatino Linotype" w:hAnsi="Palatino Linotype" w:cstheme="minorHAnsi"/>
          <w:i/>
          <w:iCs/>
        </w:rPr>
        <w:t xml:space="preserve">«Intervento straordinario finalizzato alla riduzione dei divari territoriali nelle scuole secondarie di primo e di secondo grado e alla lotta alla dispersione scolastica» </w:t>
      </w:r>
      <w:bookmarkEnd w:id="1"/>
      <w:r w:rsidRPr="00BC5893">
        <w:rPr>
          <w:rFonts w:ascii="Palatino Linotype" w:hAnsi="Palatino Linotype" w:cstheme="minorHAnsi"/>
          <w:i/>
          <w:iCs/>
        </w:rPr>
        <w:t>del Piano nazionale di ripresa e resilienza, Azioni di prevenzione e contrasto della dispersione scolastica (D.M. 170/2022), finanziato dall’Unione europea – Next Generation EU</w:t>
      </w:r>
      <w:r w:rsidRPr="00BC5893">
        <w:rPr>
          <w:rFonts w:ascii="Palatino Linotype" w:hAnsi="Palatino Linotype" w:cstheme="minorHAnsi"/>
        </w:rPr>
        <w:t>;</w:t>
      </w:r>
    </w:p>
    <w:p w14:paraId="1AEE70D7" w14:textId="0195FFC3" w:rsidR="00517D34" w:rsidRPr="00517D34" w:rsidRDefault="00553A2E" w:rsidP="00E3232A">
      <w:pPr>
        <w:pStyle w:val="Paragrafoelenco"/>
        <w:numPr>
          <w:ilvl w:val="0"/>
          <w:numId w:val="1"/>
        </w:numPr>
        <w:spacing w:before="120" w:after="120"/>
        <w:contextualSpacing w:val="0"/>
        <w:jc w:val="both"/>
        <w:rPr>
          <w:rFonts w:ascii="Palatino Linotype" w:hAnsi="Palatino Linotype" w:cstheme="minorHAnsi"/>
        </w:rPr>
      </w:pPr>
      <w:r w:rsidRPr="00553A2E">
        <w:rPr>
          <w:rFonts w:ascii="Palatino Linotype" w:hAnsi="Palatino Linotype" w:cstheme="minorHAnsi"/>
        </w:rPr>
        <w:t>tra il personale</w:t>
      </w:r>
      <w:r>
        <w:rPr>
          <w:rFonts w:ascii="Palatino Linotype" w:hAnsi="Palatino Linotype" w:cstheme="minorHAnsi"/>
        </w:rPr>
        <w:t xml:space="preserve"> </w:t>
      </w:r>
      <w:r w:rsidRPr="00553A2E">
        <w:rPr>
          <w:rFonts w:ascii="Palatino Linotype" w:hAnsi="Palatino Linotype" w:cstheme="minorHAnsi"/>
        </w:rPr>
        <w:t xml:space="preserve">interno dell’Istituto </w:t>
      </w:r>
      <w:r w:rsidR="00517D34" w:rsidRPr="00553A2E">
        <w:rPr>
          <w:rFonts w:ascii="Palatino Linotype" w:hAnsi="Palatino Linotype" w:cstheme="minorHAnsi"/>
        </w:rPr>
        <w:t xml:space="preserve">si sono resi disponibili </w:t>
      </w:r>
      <w:r w:rsidR="00BC5893">
        <w:rPr>
          <w:rFonts w:ascii="Palatino Linotype" w:hAnsi="Palatino Linotype" w:cstheme="minorHAnsi"/>
        </w:rPr>
        <w:t>docenti</w:t>
      </w:r>
      <w:r>
        <w:rPr>
          <w:rFonts w:ascii="Palatino Linotype" w:hAnsi="Palatino Linotype" w:cstheme="minorHAnsi"/>
        </w:rPr>
        <w:t xml:space="preserve"> </w:t>
      </w:r>
      <w:r w:rsidR="00517D34" w:rsidRPr="00517D34">
        <w:rPr>
          <w:rFonts w:ascii="Palatino Linotype" w:hAnsi="Palatino Linotype" w:cstheme="minorHAnsi"/>
        </w:rPr>
        <w:t>che sono risultati in possesso delle competenze necessarie richieste per le attività oggetto dell’incarico;</w:t>
      </w:r>
    </w:p>
    <w:p w14:paraId="486BA28D" w14:textId="411A94C2" w:rsidR="00517D34" w:rsidRPr="00517D34" w:rsidRDefault="00517D34" w:rsidP="00E3232A">
      <w:pPr>
        <w:pStyle w:val="Paragrafoelenco"/>
        <w:numPr>
          <w:ilvl w:val="0"/>
          <w:numId w:val="1"/>
        </w:numPr>
        <w:spacing w:before="120" w:after="120"/>
        <w:contextualSpacing w:val="0"/>
        <w:jc w:val="both"/>
        <w:rPr>
          <w:rFonts w:ascii="Palatino Linotype" w:hAnsi="Palatino Linotype" w:cstheme="minorHAnsi"/>
        </w:rPr>
      </w:pPr>
      <w:r w:rsidRPr="00AE30F1">
        <w:rPr>
          <w:rFonts w:ascii="Palatino Linotype" w:hAnsi="Palatino Linotype" w:cstheme="minorHAnsi"/>
        </w:rPr>
        <w:t>l</w:t>
      </w:r>
      <w:r w:rsidR="00E4303A" w:rsidRPr="00AE30F1">
        <w:rPr>
          <w:rFonts w:ascii="Palatino Linotype" w:hAnsi="Palatino Linotype" w:cstheme="minorHAnsi"/>
        </w:rPr>
        <w:t>a</w:t>
      </w:r>
      <w:r w:rsidRPr="00AE30F1">
        <w:rPr>
          <w:rFonts w:ascii="Palatino Linotype" w:hAnsi="Palatino Linotype" w:cstheme="minorHAnsi"/>
        </w:rPr>
        <w:t xml:space="preserve"> </w:t>
      </w:r>
      <w:r w:rsidR="00BC5893" w:rsidRPr="00AE30F1">
        <w:rPr>
          <w:rFonts w:ascii="Palatino Linotype" w:hAnsi="Palatino Linotype" w:cstheme="minorHAnsi"/>
        </w:rPr>
        <w:t xml:space="preserve">prof.ssa </w:t>
      </w:r>
      <w:r w:rsidR="00AE30F1">
        <w:rPr>
          <w:rFonts w:ascii="Palatino Linotype" w:hAnsi="Palatino Linotype" w:cstheme="minorHAnsi"/>
        </w:rPr>
        <w:t>…………….</w:t>
      </w:r>
      <w:r w:rsidR="00312F48" w:rsidRPr="00312F48">
        <w:rPr>
          <w:rFonts w:ascii="Palatino Linotype" w:hAnsi="Palatino Linotype" w:cstheme="minorHAnsi"/>
        </w:rPr>
        <w:t xml:space="preserve"> </w:t>
      </w:r>
      <w:r w:rsidRPr="00517D34">
        <w:rPr>
          <w:rFonts w:ascii="Palatino Linotype" w:hAnsi="Palatino Linotype" w:cstheme="minorHAnsi"/>
        </w:rPr>
        <w:t xml:space="preserve">risulta essere in possesso, come da </w:t>
      </w:r>
      <w:r w:rsidRPr="00517D34">
        <w:rPr>
          <w:rFonts w:ascii="Palatino Linotype" w:hAnsi="Palatino Linotype" w:cstheme="minorHAnsi"/>
          <w:i/>
          <w:iCs/>
        </w:rPr>
        <w:t>curriculum vitae</w:t>
      </w:r>
      <w:r w:rsidRPr="00517D34">
        <w:rPr>
          <w:rFonts w:ascii="Palatino Linotype" w:hAnsi="Palatino Linotype" w:cstheme="minorHAnsi"/>
        </w:rPr>
        <w:t xml:space="preserve"> allegato, delle competenze necessarie allo svolgimento dell’attività ed è risulta</w:t>
      </w:r>
      <w:r w:rsidRPr="00AE30F1">
        <w:rPr>
          <w:rFonts w:ascii="Palatino Linotype" w:hAnsi="Palatino Linotype" w:cstheme="minorHAnsi"/>
        </w:rPr>
        <w:t>t</w:t>
      </w:r>
      <w:r w:rsidR="00BC5893" w:rsidRPr="00AE30F1">
        <w:rPr>
          <w:rFonts w:ascii="Palatino Linotype" w:hAnsi="Palatino Linotype" w:cstheme="minorHAnsi"/>
        </w:rPr>
        <w:t>a</w:t>
      </w:r>
      <w:r w:rsidRPr="00517D34">
        <w:rPr>
          <w:rFonts w:ascii="Palatino Linotype" w:hAnsi="Palatino Linotype" w:cstheme="minorHAnsi"/>
        </w:rPr>
        <w:t xml:space="preserve"> in posizione idonea nella procedura selettiva espletata;</w:t>
      </w:r>
    </w:p>
    <w:p w14:paraId="6447C8C6" w14:textId="319FB14A" w:rsidR="00517D34" w:rsidRPr="00517D34" w:rsidRDefault="00517D34" w:rsidP="00E3232A">
      <w:pPr>
        <w:pStyle w:val="Paragrafoelenco"/>
        <w:numPr>
          <w:ilvl w:val="0"/>
          <w:numId w:val="1"/>
        </w:numPr>
        <w:spacing w:before="120" w:after="120"/>
        <w:contextualSpacing w:val="0"/>
        <w:jc w:val="both"/>
        <w:rPr>
          <w:rFonts w:ascii="Palatino Linotype" w:hAnsi="Palatino Linotype" w:cstheme="minorHAnsi"/>
        </w:rPr>
      </w:pPr>
      <w:r w:rsidRPr="00517D34">
        <w:rPr>
          <w:rFonts w:ascii="Palatino Linotype" w:hAnsi="Palatino Linotype" w:cstheme="minorHAnsi"/>
        </w:rPr>
        <w:t>l’Istituto ha adottato il Decreto per il conferimento d</w:t>
      </w:r>
      <w:r w:rsidR="008424F4">
        <w:rPr>
          <w:rFonts w:ascii="Palatino Linotype" w:hAnsi="Palatino Linotype" w:cstheme="minorHAnsi"/>
        </w:rPr>
        <w:t xml:space="preserve">i </w:t>
      </w:r>
      <w:r w:rsidRPr="00517D34">
        <w:rPr>
          <w:rFonts w:ascii="Palatino Linotype" w:hAnsi="Palatino Linotype" w:cstheme="minorHAnsi"/>
        </w:rPr>
        <w:t>incaric</w:t>
      </w:r>
      <w:r w:rsidR="008424F4">
        <w:rPr>
          <w:rFonts w:ascii="Palatino Linotype" w:hAnsi="Palatino Linotype" w:cstheme="minorHAnsi"/>
        </w:rPr>
        <w:t>hi</w:t>
      </w:r>
      <w:r w:rsidRPr="00517D34">
        <w:rPr>
          <w:rFonts w:ascii="Palatino Linotype" w:hAnsi="Palatino Linotype" w:cstheme="minorHAnsi"/>
        </w:rPr>
        <w:t xml:space="preserve"> </w:t>
      </w:r>
      <w:r w:rsidR="00BC5893" w:rsidRPr="00BC5893">
        <w:rPr>
          <w:rFonts w:ascii="Palatino Linotype" w:hAnsi="Palatino Linotype" w:cstheme="minorHAnsi"/>
        </w:rPr>
        <w:t>prot. n. 9159 del 02/10/</w:t>
      </w:r>
      <w:r w:rsidR="00BC5893">
        <w:rPr>
          <w:rFonts w:ascii="Palatino Linotype" w:hAnsi="Palatino Linotype" w:cstheme="minorHAnsi"/>
        </w:rPr>
        <w:t>2023;</w:t>
      </w:r>
    </w:p>
    <w:p w14:paraId="30DE450B" w14:textId="1D8A10D1" w:rsidR="000818C9" w:rsidRPr="0098181B" w:rsidRDefault="00517D34" w:rsidP="00517D34">
      <w:pPr>
        <w:pStyle w:val="Paragrafoelenco"/>
        <w:numPr>
          <w:ilvl w:val="0"/>
          <w:numId w:val="1"/>
        </w:numPr>
        <w:spacing w:before="120" w:after="120"/>
        <w:contextualSpacing w:val="0"/>
        <w:jc w:val="both"/>
        <w:rPr>
          <w:rFonts w:ascii="Palatino Linotype" w:hAnsi="Palatino Linotype" w:cstheme="minorHAnsi"/>
          <w:b/>
        </w:rPr>
      </w:pPr>
      <w:r w:rsidRPr="00517D34">
        <w:rPr>
          <w:rFonts w:ascii="Palatino Linotype" w:hAnsi="Palatino Linotype" w:cstheme="minorHAnsi"/>
        </w:rPr>
        <w:t>non sussistono motivi di incompatibilità al conferimento dell’incarico in capo al soggetto Incaricato derivanti da rapporti di coniugio, parentele o affinità entro il secondo grado con lo stesso, né altre situazioni, anche potenziali, di conflitto di interessi;</w:t>
      </w:r>
    </w:p>
    <w:p w14:paraId="48A98745" w14:textId="64EC8193" w:rsidR="000818C9" w:rsidRPr="000818C9" w:rsidRDefault="00517D34" w:rsidP="00AE30F1">
      <w:pPr>
        <w:pStyle w:val="Default"/>
        <w:jc w:val="both"/>
        <w:rPr>
          <w:rFonts w:ascii="Palatino Linotype" w:hAnsi="Palatino Linotype" w:cstheme="minorHAnsi"/>
        </w:rPr>
      </w:pPr>
      <w:r w:rsidRPr="00517D34">
        <w:rPr>
          <w:rFonts w:ascii="Palatino Linotype" w:hAnsi="Palatino Linotype" w:cstheme="minorHAnsi"/>
        </w:rPr>
        <w:t>Tanto ritenuto e premesso,</w:t>
      </w:r>
      <w:bookmarkStart w:id="2" w:name="_Hlk102057111"/>
      <w:r w:rsidRPr="00517D34">
        <w:rPr>
          <w:rFonts w:ascii="Palatino Linotype" w:hAnsi="Palatino Linotype" w:cstheme="minorHAnsi"/>
        </w:rPr>
        <w:t xml:space="preserve"> con il presente atto (a seguire, anche «</w:t>
      </w:r>
      <w:r w:rsidRPr="00517D34">
        <w:rPr>
          <w:rFonts w:ascii="Palatino Linotype" w:hAnsi="Palatino Linotype" w:cstheme="minorHAnsi"/>
          <w:b/>
          <w:bCs/>
        </w:rPr>
        <w:t>Lettera di Incarico</w:t>
      </w:r>
      <w:r w:rsidRPr="00517D34">
        <w:rPr>
          <w:rFonts w:ascii="Palatino Linotype" w:hAnsi="Palatino Linotype" w:cstheme="minorHAnsi"/>
        </w:rPr>
        <w:t>» o «</w:t>
      </w:r>
      <w:r w:rsidRPr="00517D34">
        <w:rPr>
          <w:rFonts w:ascii="Palatino Linotype" w:hAnsi="Palatino Linotype" w:cstheme="minorHAnsi"/>
          <w:b/>
          <w:bCs/>
        </w:rPr>
        <w:t>Lettera</w:t>
      </w:r>
      <w:r w:rsidRPr="00517D34">
        <w:rPr>
          <w:rFonts w:ascii="Palatino Linotype" w:hAnsi="Palatino Linotype" w:cstheme="minorHAnsi"/>
        </w:rPr>
        <w:t xml:space="preserve">»), l’Istituto, come in epigrafe rappresentato, </w:t>
      </w:r>
      <w:r w:rsidR="00B5315D">
        <w:rPr>
          <w:rFonts w:ascii="Palatino Linotype" w:hAnsi="Palatino Linotype" w:cstheme="minorHAnsi"/>
        </w:rPr>
        <w:t xml:space="preserve">affida </w:t>
      </w:r>
      <w:r w:rsidR="00B5315D" w:rsidRPr="00AE30F1">
        <w:rPr>
          <w:rFonts w:ascii="Palatino Linotype" w:hAnsi="Palatino Linotype" w:cstheme="minorHAnsi"/>
        </w:rPr>
        <w:t>al</w:t>
      </w:r>
      <w:r w:rsidR="00E4303A" w:rsidRPr="00AE30F1">
        <w:rPr>
          <w:rFonts w:ascii="Palatino Linotype" w:hAnsi="Palatino Linotype" w:cstheme="minorHAnsi"/>
        </w:rPr>
        <w:t>la</w:t>
      </w:r>
      <w:r w:rsidRPr="00AE30F1">
        <w:rPr>
          <w:rFonts w:ascii="Palatino Linotype" w:hAnsi="Palatino Linotype" w:cstheme="minorHAnsi"/>
        </w:rPr>
        <w:t xml:space="preserve"> </w:t>
      </w:r>
      <w:r w:rsidR="00BC5893" w:rsidRPr="00AE30F1">
        <w:rPr>
          <w:rFonts w:ascii="Palatino Linotype" w:hAnsi="Palatino Linotype" w:cstheme="minorHAnsi"/>
        </w:rPr>
        <w:t xml:space="preserve">prof.ssa </w:t>
      </w:r>
      <w:r w:rsidR="00AE30F1">
        <w:rPr>
          <w:rFonts w:ascii="Palatino Linotype" w:hAnsi="Palatino Linotype" w:cstheme="minorHAnsi"/>
        </w:rPr>
        <w:t>………….</w:t>
      </w:r>
      <w:r w:rsidR="00E4303A" w:rsidRPr="00E4303A">
        <w:rPr>
          <w:rFonts w:ascii="Palatino Linotype" w:hAnsi="Palatino Linotype" w:cstheme="minorHAnsi"/>
        </w:rPr>
        <w:t xml:space="preserve"> </w:t>
      </w:r>
      <w:r w:rsidR="00B5315D">
        <w:rPr>
          <w:rFonts w:ascii="Palatino Linotype" w:hAnsi="Palatino Linotype" w:cstheme="minorHAnsi"/>
        </w:rPr>
        <w:t xml:space="preserve">l’incarico </w:t>
      </w:r>
      <w:r w:rsidR="008A5C3D" w:rsidRPr="008A5C3D">
        <w:rPr>
          <w:rFonts w:ascii="Palatino Linotype" w:hAnsi="Palatino Linotype" w:cstheme="minorHAnsi"/>
        </w:rPr>
        <w:t xml:space="preserve">di </w:t>
      </w:r>
      <w:proofErr w:type="gramStart"/>
      <w:r w:rsidR="000818C9">
        <w:rPr>
          <w:rFonts w:ascii="Palatino Linotype" w:hAnsi="Palatino Linotype" w:cstheme="minorHAnsi"/>
        </w:rPr>
        <w:t xml:space="preserve">esperto </w:t>
      </w:r>
      <w:r w:rsidR="008A5C3D" w:rsidRPr="008A5C3D">
        <w:rPr>
          <w:rFonts w:ascii="Palatino Linotype" w:hAnsi="Palatino Linotype" w:cstheme="minorHAnsi"/>
        </w:rPr>
        <w:t xml:space="preserve"> </w:t>
      </w:r>
      <w:r w:rsidRPr="00517D34">
        <w:rPr>
          <w:rFonts w:ascii="Palatino Linotype" w:hAnsi="Palatino Linotype" w:cstheme="minorHAnsi"/>
        </w:rPr>
        <w:t>nell’ambito</w:t>
      </w:r>
      <w:proofErr w:type="gramEnd"/>
      <w:r w:rsidRPr="00517D34">
        <w:rPr>
          <w:rFonts w:ascii="Palatino Linotype" w:hAnsi="Palatino Linotype" w:cstheme="minorHAnsi"/>
        </w:rPr>
        <w:t xml:space="preserve"> del progetto </w:t>
      </w:r>
      <w:r w:rsidR="00575016">
        <w:rPr>
          <w:rFonts w:ascii="Palatino Linotype" w:hAnsi="Palatino Linotype" w:cstheme="minorHAnsi"/>
        </w:rPr>
        <w:t>“Innovare per includere”</w:t>
      </w:r>
      <w:r w:rsidRPr="00517D34">
        <w:rPr>
          <w:rFonts w:ascii="Palatino Linotype" w:hAnsi="Palatino Linotype" w:cstheme="minorHAnsi"/>
        </w:rPr>
        <w:t xml:space="preserve"> con codice CUP </w:t>
      </w:r>
      <w:r w:rsidR="00916CEF" w:rsidRPr="000818C9">
        <w:rPr>
          <w:rFonts w:ascii="Palatino Linotype" w:hAnsi="Palatino Linotype" w:cstheme="minorHAnsi"/>
        </w:rPr>
        <w:t>h94d22003430006</w:t>
      </w:r>
      <w:r w:rsidR="000818C9" w:rsidRPr="000818C9">
        <w:rPr>
          <w:rFonts w:ascii="Palatino Linotype" w:hAnsi="Palatino Linotype" w:cstheme="minorHAnsi"/>
        </w:rPr>
        <w:t xml:space="preserve"> </w:t>
      </w:r>
      <w:r w:rsidR="00AE30F1">
        <w:rPr>
          <w:rFonts w:ascii="Palatino Linotype" w:hAnsi="Palatino Linotype" w:cstheme="minorHAnsi"/>
        </w:rPr>
        <w:t>–</w:t>
      </w:r>
      <w:r w:rsidR="00916CEF">
        <w:rPr>
          <w:rFonts w:ascii="Palatino Linotype" w:hAnsi="Palatino Linotype" w:cstheme="minorHAnsi"/>
        </w:rPr>
        <w:t xml:space="preserve"> </w:t>
      </w:r>
      <w:r w:rsidR="00AE30F1" w:rsidRPr="00AE30F1">
        <w:rPr>
          <w:rFonts w:ascii="Palatino Linotype" w:hAnsi="Palatino Linotype" w:cs="Palatino Linotype"/>
          <w:sz w:val="22"/>
          <w:szCs w:val="22"/>
        </w:rPr>
        <w:t xml:space="preserve">Percorsi formativi e laboratoriali co-curriculari </w:t>
      </w:r>
      <w:r w:rsidR="000818C9" w:rsidRPr="000818C9">
        <w:rPr>
          <w:rFonts w:ascii="Palatino Linotype" w:hAnsi="Palatino Linotype" w:cstheme="minorHAnsi"/>
        </w:rPr>
        <w:t xml:space="preserve"> – </w:t>
      </w:r>
      <w:r w:rsidR="000818C9" w:rsidRPr="00AE30F1">
        <w:rPr>
          <w:rFonts w:ascii="Palatino Linotype" w:hAnsi="Palatino Linotype" w:cstheme="minorHAnsi"/>
        </w:rPr>
        <w:t xml:space="preserve">Modulo: </w:t>
      </w:r>
      <w:r w:rsidR="00AE30F1" w:rsidRPr="00AE30F1">
        <w:rPr>
          <w:rFonts w:ascii="Palatino Linotype" w:hAnsi="Palatino Linotype" w:cstheme="minorHAnsi"/>
        </w:rPr>
        <w:t>……………</w:t>
      </w:r>
    </w:p>
    <w:bookmarkEnd w:id="2"/>
    <w:p w14:paraId="2C786495" w14:textId="18195899" w:rsidR="00575016" w:rsidRDefault="00517D34" w:rsidP="00E3232A">
      <w:pPr>
        <w:pStyle w:val="WW-Testonormale"/>
        <w:numPr>
          <w:ilvl w:val="0"/>
          <w:numId w:val="4"/>
        </w:numPr>
        <w:tabs>
          <w:tab w:val="left" w:pos="142"/>
        </w:tabs>
        <w:spacing w:before="120" w:after="120" w:line="276" w:lineRule="auto"/>
        <w:ind w:left="426"/>
        <w:jc w:val="both"/>
        <w:rPr>
          <w:rFonts w:ascii="Palatino Linotype" w:hAnsi="Palatino Linotype" w:cstheme="minorHAnsi"/>
          <w:sz w:val="22"/>
          <w:szCs w:val="22"/>
        </w:rPr>
      </w:pPr>
      <w:r w:rsidRPr="00517D34">
        <w:rPr>
          <w:rFonts w:ascii="Palatino Linotype" w:hAnsi="Palatino Linotype" w:cstheme="minorHAnsi"/>
          <w:sz w:val="22"/>
          <w:szCs w:val="22"/>
        </w:rPr>
        <w:lastRenderedPageBreak/>
        <w:t>L’Incarico</w:t>
      </w:r>
      <w:r w:rsidR="00575016">
        <w:rPr>
          <w:rFonts w:ascii="Palatino Linotype" w:hAnsi="Palatino Linotype" w:cstheme="minorHAnsi"/>
          <w:sz w:val="22"/>
          <w:szCs w:val="22"/>
        </w:rPr>
        <w:t>,</w:t>
      </w:r>
      <w:r w:rsidRPr="00517D34">
        <w:rPr>
          <w:rFonts w:ascii="Palatino Linotype" w:hAnsi="Palatino Linotype" w:cstheme="minorHAnsi"/>
          <w:sz w:val="22"/>
          <w:szCs w:val="22"/>
        </w:rPr>
        <w:t xml:space="preserve"> </w:t>
      </w:r>
      <w:r w:rsidR="00575016" w:rsidRPr="00517D34">
        <w:rPr>
          <w:rFonts w:ascii="Palatino Linotype" w:hAnsi="Palatino Linotype" w:cstheme="minorHAnsi"/>
          <w:sz w:val="22"/>
          <w:szCs w:val="22"/>
        </w:rPr>
        <w:t xml:space="preserve">nell’ambito della Missione 4 </w:t>
      </w:r>
      <w:r w:rsidR="00575016" w:rsidRPr="00517D34">
        <w:rPr>
          <w:rFonts w:ascii="Palatino Linotype" w:hAnsi="Palatino Linotype" w:cstheme="minorHAnsi"/>
          <w:i/>
          <w:iCs/>
          <w:sz w:val="22"/>
          <w:szCs w:val="22"/>
        </w:rPr>
        <w:t>– Istruzione e ricerca -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 del Piano nazionale di ripresa e resilienza, Azioni di prevenzione e contrasto della dispersione scolastica (D.M. 170/2022), finanziato dall’Unione europea – Next Generation EU</w:t>
      </w:r>
      <w:r w:rsidR="00575016">
        <w:rPr>
          <w:rFonts w:ascii="Palatino Linotype" w:hAnsi="Palatino Linotype" w:cstheme="minorHAnsi"/>
          <w:sz w:val="22"/>
          <w:szCs w:val="22"/>
        </w:rPr>
        <w:t xml:space="preserve">, </w:t>
      </w:r>
      <w:r w:rsidRPr="00517D34">
        <w:rPr>
          <w:rFonts w:ascii="Palatino Linotype" w:hAnsi="Palatino Linotype" w:cstheme="minorHAnsi"/>
          <w:sz w:val="22"/>
          <w:szCs w:val="22"/>
        </w:rPr>
        <w:t>prevede l’espletamento</w:t>
      </w:r>
      <w:r w:rsidR="00575016">
        <w:rPr>
          <w:rFonts w:ascii="Palatino Linotype" w:hAnsi="Palatino Linotype" w:cstheme="minorHAnsi"/>
          <w:sz w:val="22"/>
          <w:szCs w:val="22"/>
        </w:rPr>
        <w:t xml:space="preserve"> dei seguenti compiti:</w:t>
      </w:r>
    </w:p>
    <w:p w14:paraId="48B48840" w14:textId="77777777" w:rsidR="00AE30F1" w:rsidRPr="00317E65" w:rsidRDefault="00AE30F1" w:rsidP="00AE30F1">
      <w:pPr>
        <w:pStyle w:val="Paragrafoelenco"/>
        <w:widowControl w:val="0"/>
        <w:numPr>
          <w:ilvl w:val="0"/>
          <w:numId w:val="10"/>
        </w:numPr>
        <w:tabs>
          <w:tab w:val="left" w:pos="914"/>
          <w:tab w:val="left" w:pos="9781"/>
        </w:tabs>
        <w:autoSpaceDE w:val="0"/>
        <w:autoSpaceDN w:val="0"/>
        <w:spacing w:after="0" w:line="240" w:lineRule="auto"/>
        <w:ind w:right="591"/>
        <w:contextualSpacing w:val="0"/>
        <w:jc w:val="both"/>
        <w:rPr>
          <w:rFonts w:ascii="Palatino Linotype" w:hAnsi="Palatino Linotype"/>
        </w:rPr>
      </w:pPr>
      <w:r w:rsidRPr="00317E65">
        <w:rPr>
          <w:rFonts w:ascii="Palatino Linotype" w:hAnsi="Palatino Linotype"/>
        </w:rPr>
        <w:t>predisporre, in collaborazione con l’Esperto, una programmazione dettagliata dei contenuti dell’intervento, che dovranno essere suddivisi in moduli corrispondenti a segmenti disciplinari e competenze da acquisire;</w:t>
      </w:r>
    </w:p>
    <w:p w14:paraId="50DBC8FB" w14:textId="77777777" w:rsidR="00AE30F1" w:rsidRPr="00330608" w:rsidRDefault="00AE30F1" w:rsidP="00AE30F1">
      <w:pPr>
        <w:pStyle w:val="Paragrafoelenco"/>
        <w:widowControl w:val="0"/>
        <w:numPr>
          <w:ilvl w:val="0"/>
          <w:numId w:val="10"/>
        </w:numPr>
        <w:tabs>
          <w:tab w:val="left" w:pos="914"/>
          <w:tab w:val="left" w:pos="9781"/>
        </w:tabs>
        <w:autoSpaceDE w:val="0"/>
        <w:autoSpaceDN w:val="0"/>
        <w:spacing w:after="0" w:line="240" w:lineRule="auto"/>
        <w:contextualSpacing w:val="0"/>
        <w:jc w:val="both"/>
        <w:rPr>
          <w:rFonts w:ascii="Palatino Linotype" w:hAnsi="Palatino Linotype"/>
        </w:rPr>
      </w:pPr>
      <w:r w:rsidRPr="00317E65">
        <w:rPr>
          <w:rFonts w:ascii="Palatino Linotype" w:hAnsi="Palatino Linotype"/>
        </w:rPr>
        <w:t>curare che nel registro didattico e di presenza vengano annotate le presenze dei partecipanti, degli</w:t>
      </w:r>
      <w:r>
        <w:rPr>
          <w:rFonts w:ascii="Palatino Linotype" w:hAnsi="Palatino Linotype"/>
        </w:rPr>
        <w:t xml:space="preserve"> </w:t>
      </w:r>
      <w:r w:rsidRPr="00330608">
        <w:rPr>
          <w:rFonts w:ascii="Palatino Linotype" w:hAnsi="Palatino Linotype"/>
        </w:rPr>
        <w:t>esperti e la propria, l’orario d’inizio e fine della lezione;</w:t>
      </w:r>
    </w:p>
    <w:p w14:paraId="1ABA14D6" w14:textId="77777777" w:rsidR="00AE30F1" w:rsidRPr="00317E65" w:rsidRDefault="00AE30F1" w:rsidP="00AE30F1">
      <w:pPr>
        <w:pStyle w:val="Paragrafoelenco"/>
        <w:widowControl w:val="0"/>
        <w:numPr>
          <w:ilvl w:val="0"/>
          <w:numId w:val="10"/>
        </w:numPr>
        <w:tabs>
          <w:tab w:val="left" w:pos="914"/>
          <w:tab w:val="left" w:pos="9781"/>
        </w:tabs>
        <w:autoSpaceDE w:val="0"/>
        <w:autoSpaceDN w:val="0"/>
        <w:spacing w:after="0" w:line="240" w:lineRule="auto"/>
        <w:contextualSpacing w:val="0"/>
        <w:rPr>
          <w:rFonts w:ascii="Palatino Linotype" w:hAnsi="Palatino Linotype"/>
        </w:rPr>
      </w:pPr>
      <w:r w:rsidRPr="00317E65">
        <w:rPr>
          <w:rFonts w:ascii="Palatino Linotype" w:hAnsi="Palatino Linotype"/>
        </w:rPr>
        <w:t>curare il monitoraggio fisico del corso, contattando gli alunni in caso di assenza ingiustificata;</w:t>
      </w:r>
    </w:p>
    <w:p w14:paraId="6FBE0C70" w14:textId="77777777" w:rsidR="00AE30F1" w:rsidRPr="00317E65" w:rsidRDefault="00AE30F1" w:rsidP="00AE30F1">
      <w:pPr>
        <w:pStyle w:val="Paragrafoelenco"/>
        <w:widowControl w:val="0"/>
        <w:numPr>
          <w:ilvl w:val="0"/>
          <w:numId w:val="10"/>
        </w:numPr>
        <w:tabs>
          <w:tab w:val="left" w:pos="914"/>
          <w:tab w:val="left" w:pos="9781"/>
        </w:tabs>
        <w:autoSpaceDE w:val="0"/>
        <w:autoSpaceDN w:val="0"/>
        <w:spacing w:after="0" w:line="240" w:lineRule="auto"/>
        <w:contextualSpacing w:val="0"/>
        <w:rPr>
          <w:rFonts w:ascii="Palatino Linotype" w:hAnsi="Palatino Linotype"/>
        </w:rPr>
      </w:pPr>
      <w:r w:rsidRPr="00317E65">
        <w:rPr>
          <w:rFonts w:ascii="Palatino Linotype" w:hAnsi="Palatino Linotype"/>
        </w:rPr>
        <w:t>Aggiornare costantemente la piattaforma FUTURA;</w:t>
      </w:r>
    </w:p>
    <w:p w14:paraId="68F01574" w14:textId="77777777" w:rsidR="00AE30F1" w:rsidRPr="00F649DD" w:rsidRDefault="00AE30F1" w:rsidP="00AE30F1">
      <w:pPr>
        <w:pStyle w:val="Paragrafoelenco"/>
        <w:widowControl w:val="0"/>
        <w:numPr>
          <w:ilvl w:val="0"/>
          <w:numId w:val="10"/>
        </w:numPr>
        <w:tabs>
          <w:tab w:val="left" w:pos="914"/>
          <w:tab w:val="left" w:pos="9781"/>
        </w:tabs>
        <w:autoSpaceDE w:val="0"/>
        <w:autoSpaceDN w:val="0"/>
        <w:spacing w:after="0" w:line="240" w:lineRule="auto"/>
        <w:contextualSpacing w:val="0"/>
        <w:rPr>
          <w:rFonts w:ascii="Palatino Linotype" w:hAnsi="Palatino Linotype"/>
        </w:rPr>
      </w:pPr>
      <w:r w:rsidRPr="00317E65">
        <w:rPr>
          <w:rFonts w:ascii="Palatino Linotype" w:hAnsi="Palatino Linotype"/>
        </w:rPr>
        <w:t>interfacciarsi con gli Esperti e con il Team per la prevenzione dell’abbandono che svolgono azione di</w:t>
      </w:r>
      <w:r>
        <w:rPr>
          <w:rFonts w:ascii="Palatino Linotype" w:hAnsi="Palatino Linotype"/>
        </w:rPr>
        <w:t xml:space="preserve"> </w:t>
      </w:r>
      <w:r w:rsidRPr="00F649DD">
        <w:rPr>
          <w:rFonts w:ascii="Palatino Linotype" w:hAnsi="Palatino Linotype"/>
        </w:rPr>
        <w:t>monitoraggio o di bilancio di competenza, accertando che l’intervento venga effettuato;</w:t>
      </w:r>
    </w:p>
    <w:p w14:paraId="5D73EB37" w14:textId="77777777" w:rsidR="00AE30F1" w:rsidRPr="00F649DD" w:rsidRDefault="00AE30F1" w:rsidP="00AE30F1">
      <w:pPr>
        <w:pStyle w:val="Paragrafoelenco"/>
        <w:widowControl w:val="0"/>
        <w:numPr>
          <w:ilvl w:val="0"/>
          <w:numId w:val="10"/>
        </w:numPr>
        <w:tabs>
          <w:tab w:val="left" w:pos="914"/>
          <w:tab w:val="left" w:pos="9781"/>
        </w:tabs>
        <w:autoSpaceDE w:val="0"/>
        <w:autoSpaceDN w:val="0"/>
        <w:spacing w:after="0" w:line="240" w:lineRule="auto"/>
        <w:contextualSpacing w:val="0"/>
        <w:rPr>
          <w:rFonts w:ascii="Palatino Linotype" w:hAnsi="Palatino Linotype"/>
        </w:rPr>
      </w:pPr>
      <w:r w:rsidRPr="00317E65">
        <w:rPr>
          <w:rFonts w:ascii="Palatino Linotype" w:hAnsi="Palatino Linotype"/>
        </w:rPr>
        <w:t>mantenere il contatto con i Consigli di Classe di appartenenza dei corsisti per monitorare la ricaduta</w:t>
      </w:r>
      <w:r>
        <w:rPr>
          <w:rFonts w:ascii="Palatino Linotype" w:hAnsi="Palatino Linotype"/>
        </w:rPr>
        <w:t xml:space="preserve"> </w:t>
      </w:r>
      <w:r w:rsidRPr="00F649DD">
        <w:rPr>
          <w:rFonts w:ascii="Palatino Linotype" w:hAnsi="Palatino Linotype"/>
        </w:rPr>
        <w:t>dell’intervento sul curricolare.</w:t>
      </w:r>
    </w:p>
    <w:p w14:paraId="43138249" w14:textId="77777777" w:rsidR="00AE30F1" w:rsidRPr="00F649DD" w:rsidRDefault="00AE30F1" w:rsidP="00AE30F1">
      <w:pPr>
        <w:pStyle w:val="Paragrafoelenco"/>
        <w:widowControl w:val="0"/>
        <w:numPr>
          <w:ilvl w:val="0"/>
          <w:numId w:val="10"/>
        </w:numPr>
        <w:tabs>
          <w:tab w:val="left" w:pos="914"/>
          <w:tab w:val="left" w:pos="9781"/>
        </w:tabs>
        <w:autoSpaceDE w:val="0"/>
        <w:autoSpaceDN w:val="0"/>
        <w:spacing w:after="0" w:line="240" w:lineRule="auto"/>
        <w:contextualSpacing w:val="0"/>
        <w:rPr>
          <w:rFonts w:ascii="Palatino Linotype" w:hAnsi="Palatino Linotype"/>
        </w:rPr>
      </w:pPr>
      <w:r w:rsidRPr="00317E65">
        <w:rPr>
          <w:rFonts w:ascii="Palatino Linotype" w:hAnsi="Palatino Linotype"/>
        </w:rPr>
        <w:t>Partecipare con gli esperti alla valutazione/certificazione degli esiti formativi degli allievi.</w:t>
      </w:r>
    </w:p>
    <w:p w14:paraId="5E79F42C" w14:textId="77777777" w:rsidR="00AE30F1" w:rsidRPr="00517D34" w:rsidRDefault="00AE30F1" w:rsidP="00AE30F1">
      <w:pPr>
        <w:pStyle w:val="WW-Testonormale"/>
        <w:numPr>
          <w:ilvl w:val="0"/>
          <w:numId w:val="4"/>
        </w:numPr>
        <w:tabs>
          <w:tab w:val="left" w:pos="142"/>
        </w:tabs>
        <w:spacing w:before="120" w:after="120" w:line="276" w:lineRule="auto"/>
        <w:ind w:left="426"/>
        <w:jc w:val="both"/>
        <w:rPr>
          <w:rFonts w:ascii="Palatino Linotype" w:hAnsi="Palatino Linotype" w:cstheme="minorHAnsi"/>
          <w:sz w:val="22"/>
          <w:szCs w:val="22"/>
        </w:rPr>
      </w:pPr>
      <w:r w:rsidRPr="00517D34">
        <w:rPr>
          <w:rFonts w:ascii="Palatino Linotype" w:hAnsi="Palatino Linotype" w:cstheme="minorHAnsi"/>
          <w:sz w:val="22"/>
          <w:szCs w:val="22"/>
        </w:rPr>
        <w:t>Le attività oggetto di incarico sono prestate unicamente per lo svolgimento delle azioni strettamente connesse ed essenziali per la realizzazione del progetto finanziato con le risorse del PNRR, funzionalmente vincolate all’effettivo raggiungimento di target e milestone di progetto, ed espletate in maniera specifica per assicurare le condizioni di realizzazione del progetto indicato in premessa</w:t>
      </w:r>
    </w:p>
    <w:p w14:paraId="07992B08" w14:textId="77777777" w:rsidR="00AE30F1" w:rsidRPr="00517D34" w:rsidRDefault="00AE30F1" w:rsidP="00AE30F1">
      <w:pPr>
        <w:pStyle w:val="WW-Testonormale"/>
        <w:numPr>
          <w:ilvl w:val="0"/>
          <w:numId w:val="4"/>
        </w:numPr>
        <w:tabs>
          <w:tab w:val="left" w:pos="66"/>
        </w:tabs>
        <w:spacing w:before="120" w:after="120" w:line="276" w:lineRule="auto"/>
        <w:ind w:left="426"/>
        <w:jc w:val="both"/>
        <w:rPr>
          <w:rFonts w:ascii="Palatino Linotype" w:hAnsi="Palatino Linotype" w:cstheme="minorHAnsi"/>
          <w:sz w:val="22"/>
          <w:szCs w:val="22"/>
        </w:rPr>
      </w:pPr>
      <w:r w:rsidRPr="00517D34">
        <w:rPr>
          <w:rFonts w:ascii="Palatino Linotype" w:hAnsi="Palatino Linotype" w:cstheme="minorHAnsi"/>
          <w:sz w:val="22"/>
          <w:szCs w:val="22"/>
        </w:rPr>
        <w:t>L’Incaricato si impegna ad eseguire l’Incarico a regola d’arte, con tempestività e mediante la necessaria diligenza professionale, nonché nel rispetto delle norme di legge.</w:t>
      </w:r>
    </w:p>
    <w:p w14:paraId="1A148CBA" w14:textId="77777777" w:rsidR="00AE30F1" w:rsidRPr="00517D34" w:rsidRDefault="00AE30F1" w:rsidP="00AE30F1">
      <w:pPr>
        <w:pStyle w:val="WW-Testonormale"/>
        <w:numPr>
          <w:ilvl w:val="0"/>
          <w:numId w:val="4"/>
        </w:numPr>
        <w:tabs>
          <w:tab w:val="left" w:pos="66"/>
        </w:tabs>
        <w:spacing w:before="120" w:after="120" w:line="276" w:lineRule="auto"/>
        <w:ind w:left="426"/>
        <w:jc w:val="both"/>
        <w:rPr>
          <w:rFonts w:ascii="Palatino Linotype" w:hAnsi="Palatino Linotype" w:cstheme="minorHAnsi"/>
          <w:sz w:val="22"/>
          <w:szCs w:val="22"/>
        </w:rPr>
      </w:pPr>
      <w:r w:rsidRPr="00517D34">
        <w:rPr>
          <w:rFonts w:ascii="Palatino Linotype" w:hAnsi="Palatino Linotype" w:cstheme="minorHAnsi"/>
          <w:sz w:val="22"/>
          <w:szCs w:val="22"/>
        </w:rPr>
        <w:t>L’incaricato si impegna a svolgere le attività di cui all’articolo 1, comma 1, al di fuori dell’orario di servizio, secondo quanto previsto dalle Istruzioni Operative prot. n. 109799, del 30 dicembre 2022, al paragrafo 3, recante «</w:t>
      </w:r>
      <w:r w:rsidRPr="00517D34">
        <w:rPr>
          <w:rFonts w:ascii="Palatino Linotype" w:hAnsi="Palatino Linotype" w:cstheme="minorHAnsi"/>
          <w:i/>
          <w:iCs/>
          <w:sz w:val="22"/>
          <w:szCs w:val="22"/>
        </w:rPr>
        <w:t>Le tipologie di attività del progetto e le opzioni di costo semplificate</w:t>
      </w:r>
      <w:r w:rsidRPr="00517D34">
        <w:rPr>
          <w:rFonts w:ascii="Palatino Linotype" w:hAnsi="Palatino Linotype" w:cstheme="minorHAnsi"/>
          <w:sz w:val="22"/>
          <w:szCs w:val="22"/>
        </w:rPr>
        <w:t>».</w:t>
      </w:r>
    </w:p>
    <w:p w14:paraId="2167859A" w14:textId="77777777" w:rsidR="00AE30F1" w:rsidRPr="00517D34" w:rsidRDefault="00AE30F1" w:rsidP="00AE30F1">
      <w:pPr>
        <w:pStyle w:val="WW-Testonormale"/>
        <w:numPr>
          <w:ilvl w:val="0"/>
          <w:numId w:val="4"/>
        </w:numPr>
        <w:tabs>
          <w:tab w:val="left" w:pos="-284"/>
        </w:tabs>
        <w:spacing w:before="120" w:after="120" w:line="276" w:lineRule="auto"/>
        <w:ind w:left="426"/>
        <w:jc w:val="both"/>
        <w:rPr>
          <w:rFonts w:ascii="Palatino Linotype" w:hAnsi="Palatino Linotype" w:cstheme="minorHAnsi"/>
          <w:sz w:val="22"/>
          <w:szCs w:val="22"/>
        </w:rPr>
      </w:pPr>
      <w:r w:rsidRPr="00517D34">
        <w:rPr>
          <w:rFonts w:ascii="Palatino Linotype" w:hAnsi="Palatino Linotype" w:cstheme="minorHAnsi"/>
          <w:sz w:val="22"/>
          <w:szCs w:val="22"/>
        </w:rPr>
        <w:t>L’incaricato si impegna ad attenersi agli obblighi di condotta previsti dal Codice di comportamento dei dipendenti del Ministero dell’Istruzione, adottato con D.M. del 26 aprile 2022, n. 105.</w:t>
      </w:r>
    </w:p>
    <w:p w14:paraId="1B7D2A1B" w14:textId="77777777" w:rsidR="00AE30F1" w:rsidRPr="00517D34" w:rsidRDefault="00AE30F1" w:rsidP="00AE30F1">
      <w:pPr>
        <w:pStyle w:val="WW-Testonormale"/>
        <w:numPr>
          <w:ilvl w:val="0"/>
          <w:numId w:val="4"/>
        </w:numPr>
        <w:tabs>
          <w:tab w:val="left" w:pos="-284"/>
        </w:tabs>
        <w:spacing w:before="120" w:after="120" w:line="276" w:lineRule="auto"/>
        <w:ind w:left="426"/>
        <w:jc w:val="both"/>
        <w:rPr>
          <w:rFonts w:ascii="Palatino Linotype" w:hAnsi="Palatino Linotype" w:cstheme="minorHAnsi"/>
          <w:sz w:val="22"/>
          <w:szCs w:val="22"/>
        </w:rPr>
      </w:pPr>
      <w:r w:rsidRPr="00F7776E">
        <w:rPr>
          <w:rFonts w:ascii="Palatino Linotype" w:hAnsi="Palatino Linotype" w:cstheme="minorHAnsi"/>
          <w:sz w:val="22"/>
          <w:szCs w:val="22"/>
        </w:rPr>
        <w:t>L’attività oggetto dell’incarico decorrerà dalla data di sottoscrizione della lettera di incarico e dovrà concludersi entro e non oltre il mese di dicembre 2024</w:t>
      </w:r>
      <w:r>
        <w:rPr>
          <w:rFonts w:ascii="Palatino Linotype" w:hAnsi="Palatino Linotype" w:cstheme="minorHAnsi"/>
          <w:sz w:val="22"/>
          <w:szCs w:val="22"/>
        </w:rPr>
        <w:t>.</w:t>
      </w:r>
    </w:p>
    <w:p w14:paraId="2BC51A63" w14:textId="77777777" w:rsidR="00AE30F1" w:rsidRPr="00517D34" w:rsidRDefault="00AE30F1" w:rsidP="00AE30F1">
      <w:pPr>
        <w:pStyle w:val="WW-Testonormale"/>
        <w:numPr>
          <w:ilvl w:val="0"/>
          <w:numId w:val="4"/>
        </w:numPr>
        <w:tabs>
          <w:tab w:val="left" w:pos="-284"/>
        </w:tabs>
        <w:spacing w:before="120" w:after="120" w:line="276" w:lineRule="auto"/>
        <w:ind w:left="426"/>
        <w:jc w:val="both"/>
        <w:rPr>
          <w:rFonts w:ascii="Palatino Linotype" w:hAnsi="Palatino Linotype" w:cstheme="minorHAnsi"/>
          <w:sz w:val="22"/>
          <w:szCs w:val="22"/>
        </w:rPr>
      </w:pPr>
      <w:r w:rsidRPr="00517D34">
        <w:rPr>
          <w:rFonts w:ascii="Palatino Linotype" w:hAnsi="Palatino Linotype" w:cstheme="minorHAnsi"/>
          <w:sz w:val="22"/>
          <w:szCs w:val="22"/>
        </w:rPr>
        <w:lastRenderedPageBreak/>
        <w:t>Non è ammesso il rinnovo dell’incarico. L’eventuale differimento del termine di conclusione dell’Incarico originario è consentito, in via eccezionale, al solo fine di completare il progetto e per ritardi non imputabili al prestatore, ferma restando la misura del compenso pattuito in sede di affidamento dell’Incarico, nonché il rispetto delle tempistiche previste per la realizzazione degli interventi dalla normativa nazionale e comunitaria di riferimento.</w:t>
      </w:r>
    </w:p>
    <w:p w14:paraId="439213DE" w14:textId="77777777" w:rsidR="00AE30F1" w:rsidRPr="00517D34" w:rsidRDefault="00AE30F1" w:rsidP="00AE30F1">
      <w:pPr>
        <w:pStyle w:val="WW-Testonormale"/>
        <w:numPr>
          <w:ilvl w:val="0"/>
          <w:numId w:val="4"/>
        </w:numPr>
        <w:tabs>
          <w:tab w:val="left" w:pos="-284"/>
        </w:tabs>
        <w:spacing w:before="120" w:after="120" w:line="276" w:lineRule="auto"/>
        <w:ind w:left="426"/>
        <w:jc w:val="both"/>
        <w:rPr>
          <w:rFonts w:ascii="Palatino Linotype" w:hAnsi="Palatino Linotype" w:cstheme="minorHAnsi"/>
          <w:sz w:val="22"/>
          <w:szCs w:val="22"/>
        </w:rPr>
      </w:pPr>
      <w:r w:rsidRPr="00517D34">
        <w:rPr>
          <w:rFonts w:ascii="Palatino Linotype" w:hAnsi="Palatino Linotype" w:cstheme="minorHAnsi"/>
          <w:sz w:val="22"/>
          <w:szCs w:val="22"/>
        </w:rPr>
        <w:t xml:space="preserve">Per l’Incarico conferito è pattuito un corrispettivo </w:t>
      </w:r>
      <w:proofErr w:type="gramStart"/>
      <w:r>
        <w:rPr>
          <w:rFonts w:ascii="Palatino Linotype" w:hAnsi="Palatino Linotype" w:cstheme="minorHAnsi"/>
          <w:sz w:val="22"/>
          <w:szCs w:val="22"/>
        </w:rPr>
        <w:t xml:space="preserve">orario </w:t>
      </w:r>
      <w:r w:rsidRPr="00517D34">
        <w:rPr>
          <w:rFonts w:ascii="Palatino Linotype" w:hAnsi="Palatino Linotype" w:cstheme="minorHAnsi"/>
          <w:sz w:val="22"/>
          <w:szCs w:val="22"/>
        </w:rPr>
        <w:t xml:space="preserve"> pari</w:t>
      </w:r>
      <w:proofErr w:type="gramEnd"/>
      <w:r w:rsidRPr="00517D34">
        <w:rPr>
          <w:rFonts w:ascii="Palatino Linotype" w:hAnsi="Palatino Linotype" w:cstheme="minorHAnsi"/>
          <w:sz w:val="22"/>
          <w:szCs w:val="22"/>
        </w:rPr>
        <w:t xml:space="preserve"> ad </w:t>
      </w:r>
      <w:r w:rsidRPr="000818C9">
        <w:rPr>
          <w:rFonts w:ascii="Palatino Linotype" w:hAnsi="Palatino Linotype" w:cstheme="minorHAnsi"/>
          <w:sz w:val="22"/>
          <w:szCs w:val="22"/>
        </w:rPr>
        <w:t>€</w:t>
      </w:r>
      <w:bookmarkStart w:id="3" w:name="_Hlk96682612"/>
      <w:r w:rsidRPr="000818C9">
        <w:rPr>
          <w:rFonts w:ascii="Palatino Linotype" w:hAnsi="Palatino Linotype" w:cstheme="minorHAnsi"/>
          <w:sz w:val="22"/>
          <w:szCs w:val="22"/>
        </w:rPr>
        <w:t xml:space="preserve"> </w:t>
      </w:r>
      <w:r>
        <w:rPr>
          <w:rFonts w:ascii="Palatino Linotype" w:hAnsi="Palatino Linotype" w:cstheme="minorHAnsi"/>
          <w:sz w:val="22"/>
          <w:szCs w:val="22"/>
        </w:rPr>
        <w:t>34,00 €</w:t>
      </w:r>
      <w:r w:rsidRPr="000818C9">
        <w:rPr>
          <w:rFonts w:ascii="Palatino Linotype" w:hAnsi="Palatino Linotype" w:cstheme="minorHAnsi"/>
          <w:sz w:val="22"/>
          <w:szCs w:val="22"/>
        </w:rPr>
        <w:t>,</w:t>
      </w:r>
      <w:r w:rsidRPr="00517D34">
        <w:rPr>
          <w:rFonts w:ascii="Palatino Linotype" w:hAnsi="Palatino Linotype" w:cstheme="minorHAnsi"/>
          <w:sz w:val="22"/>
          <w:szCs w:val="22"/>
        </w:rPr>
        <w:t xml:space="preserve"> </w:t>
      </w:r>
      <w:bookmarkStart w:id="4" w:name="_Hlk96682741"/>
      <w:bookmarkEnd w:id="3"/>
      <w:r w:rsidRPr="00517D34">
        <w:rPr>
          <w:rFonts w:ascii="Palatino Linotype" w:hAnsi="Palatino Linotype" w:cstheme="minorHAnsi"/>
          <w:sz w:val="22"/>
          <w:szCs w:val="22"/>
        </w:rPr>
        <w:t xml:space="preserve">importo inteso lordo stato, rapportato alle </w:t>
      </w:r>
      <w:r w:rsidRPr="00517D34">
        <w:rPr>
          <w:rStyle w:val="ui-provider"/>
          <w:rFonts w:ascii="Palatino Linotype" w:hAnsi="Palatino Linotype" w:cstheme="minorHAnsi"/>
          <w:sz w:val="22"/>
          <w:szCs w:val="22"/>
        </w:rPr>
        <w:t xml:space="preserve">ore effettivamente prestate, </w:t>
      </w:r>
      <w:r w:rsidRPr="00FF60E4">
        <w:rPr>
          <w:rStyle w:val="ui-provider"/>
          <w:rFonts w:ascii="Palatino Linotype" w:hAnsi="Palatino Linotype" w:cstheme="minorHAnsi"/>
          <w:sz w:val="22"/>
          <w:szCs w:val="22"/>
        </w:rPr>
        <w:t xml:space="preserve">per n. </w:t>
      </w:r>
      <w:r>
        <w:rPr>
          <w:rStyle w:val="ui-provider"/>
          <w:rFonts w:ascii="Palatino Linotype" w:hAnsi="Palatino Linotype" w:cstheme="minorHAnsi"/>
          <w:sz w:val="22"/>
          <w:szCs w:val="22"/>
        </w:rPr>
        <w:t>20 ore</w:t>
      </w:r>
      <w:r w:rsidRPr="00517D34">
        <w:rPr>
          <w:rFonts w:ascii="Palatino Linotype" w:hAnsi="Palatino Linotype" w:cstheme="minorHAnsi"/>
          <w:sz w:val="22"/>
          <w:szCs w:val="22"/>
        </w:rPr>
        <w:t xml:space="preserve">, tenuto conto di quanto previsto per i costi </w:t>
      </w:r>
      <w:r w:rsidRPr="00FF60E4">
        <w:rPr>
          <w:rFonts w:ascii="Palatino Linotype" w:hAnsi="Palatino Linotype" w:cstheme="minorHAnsi"/>
          <w:sz w:val="22"/>
          <w:szCs w:val="22"/>
        </w:rPr>
        <w:t>diretti dalle</w:t>
      </w:r>
      <w:r w:rsidRPr="00517D34">
        <w:rPr>
          <w:rFonts w:ascii="Palatino Linotype" w:hAnsi="Palatino Linotype" w:cstheme="minorHAnsi"/>
          <w:sz w:val="22"/>
          <w:szCs w:val="22"/>
        </w:rPr>
        <w:t xml:space="preserve"> Istruzioni Operative prot. n. 109799 del 30 dicembre 2022, al paragrafo 3 «</w:t>
      </w:r>
      <w:r w:rsidRPr="00517D34">
        <w:rPr>
          <w:rFonts w:ascii="Palatino Linotype" w:hAnsi="Palatino Linotype" w:cstheme="minorHAnsi"/>
          <w:i/>
          <w:iCs/>
          <w:sz w:val="22"/>
          <w:szCs w:val="22"/>
        </w:rPr>
        <w:t>Le tipologie di attività del progetto e le opzioni di costo semplificate</w:t>
      </w:r>
      <w:r w:rsidRPr="00517D34">
        <w:rPr>
          <w:rFonts w:ascii="Palatino Linotype" w:hAnsi="Palatino Linotype" w:cstheme="minorHAnsi"/>
          <w:sz w:val="22"/>
          <w:szCs w:val="22"/>
        </w:rPr>
        <w:t>»</w:t>
      </w:r>
      <w:r w:rsidRPr="00517D34">
        <w:rPr>
          <w:rStyle w:val="ui-provider"/>
          <w:rFonts w:ascii="Palatino Linotype" w:hAnsi="Palatino Linotype" w:cstheme="minorHAnsi"/>
          <w:sz w:val="22"/>
          <w:szCs w:val="22"/>
        </w:rPr>
        <w:t>.</w:t>
      </w:r>
    </w:p>
    <w:bookmarkEnd w:id="4"/>
    <w:p w14:paraId="56110590" w14:textId="77777777" w:rsidR="00AE30F1" w:rsidRDefault="00AE30F1" w:rsidP="00AE30F1">
      <w:pPr>
        <w:pStyle w:val="Paragrafoelenco"/>
        <w:numPr>
          <w:ilvl w:val="0"/>
          <w:numId w:val="4"/>
        </w:numPr>
        <w:spacing w:before="120" w:after="120"/>
        <w:ind w:left="426"/>
        <w:contextualSpacing w:val="0"/>
        <w:jc w:val="both"/>
        <w:rPr>
          <w:rFonts w:ascii="Palatino Linotype" w:hAnsi="Palatino Linotype" w:cstheme="minorHAnsi"/>
        </w:rPr>
      </w:pPr>
      <w:r w:rsidRPr="00517D34">
        <w:rPr>
          <w:rFonts w:ascii="Palatino Linotype" w:hAnsi="Palatino Linotype" w:cstheme="minorHAnsi"/>
        </w:rPr>
        <w:t xml:space="preserve">Il corrispettivo di cui al presente articolo sarà corrisposto dall’Istituto, previo svolgimento delle attività previste e presentazione del relativo </w:t>
      </w:r>
      <w:proofErr w:type="spellStart"/>
      <w:r w:rsidRPr="00517D34">
        <w:rPr>
          <w:rFonts w:ascii="Palatino Linotype" w:hAnsi="Palatino Linotype" w:cstheme="minorHAnsi"/>
        </w:rPr>
        <w:t>timesheet</w:t>
      </w:r>
      <w:proofErr w:type="spellEnd"/>
      <w:r w:rsidRPr="00517D34">
        <w:rPr>
          <w:rFonts w:ascii="Palatino Linotype" w:hAnsi="Palatino Linotype" w:cstheme="minorHAnsi"/>
        </w:rPr>
        <w:t xml:space="preserve"> sulle ore effettivamente svolte </w:t>
      </w:r>
      <w:proofErr w:type="gramStart"/>
      <w:r w:rsidRPr="00517D34">
        <w:rPr>
          <w:rFonts w:ascii="Palatino Linotype" w:hAnsi="Palatino Linotype" w:cstheme="minorHAnsi"/>
        </w:rPr>
        <w:t>e  compatibilmente</w:t>
      </w:r>
      <w:proofErr w:type="gramEnd"/>
      <w:r w:rsidRPr="00517D34">
        <w:rPr>
          <w:rFonts w:ascii="Palatino Linotype" w:hAnsi="Palatino Linotype" w:cstheme="minorHAnsi"/>
        </w:rPr>
        <w:t xml:space="preserve"> con l’assegnazione delle risorse da parte dell’Unità di Missione del PNRR presso il Ministero dell’Istruzione e del Merito.</w:t>
      </w:r>
    </w:p>
    <w:p w14:paraId="660F3DF3" w14:textId="77777777" w:rsidR="00AE30F1" w:rsidRPr="00801495" w:rsidRDefault="00AE30F1" w:rsidP="00AE30F1">
      <w:pPr>
        <w:pStyle w:val="Paragrafoelenco"/>
        <w:spacing w:before="120" w:after="120"/>
        <w:ind w:left="426"/>
        <w:contextualSpacing w:val="0"/>
        <w:jc w:val="both"/>
        <w:rPr>
          <w:rFonts w:ascii="Palatino Linotype" w:hAnsi="Palatino Linotype" w:cstheme="minorHAnsi"/>
        </w:rPr>
      </w:pPr>
    </w:p>
    <w:p w14:paraId="71C88EE8" w14:textId="77777777" w:rsidR="00AE30F1" w:rsidRPr="00517D34" w:rsidRDefault="00AE30F1" w:rsidP="00AE30F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Palatino Linotype" w:hAnsi="Palatino Linotype" w:cstheme="minorHAnsi"/>
          <w:sz w:val="22"/>
          <w:szCs w:val="22"/>
        </w:rPr>
      </w:pPr>
      <w:r w:rsidRPr="00517D34">
        <w:rPr>
          <w:rFonts w:ascii="Palatino Linotype" w:hAnsi="Palatino Linotype" w:cstheme="minorHAnsi"/>
          <w:sz w:val="22"/>
          <w:szCs w:val="22"/>
        </w:rPr>
        <w:t xml:space="preserve">Si allegano alla presente lettera di incarico: </w:t>
      </w:r>
    </w:p>
    <w:p w14:paraId="361F4F3F" w14:textId="77777777" w:rsidR="00AE30F1" w:rsidRPr="00517D34" w:rsidRDefault="00AE30F1" w:rsidP="00AE30F1">
      <w:pPr>
        <w:pStyle w:val="WW-Testonormale"/>
        <w:numPr>
          <w:ilvl w:val="0"/>
          <w:numId w:val="3"/>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Palatino Linotype" w:hAnsi="Palatino Linotype" w:cstheme="minorHAnsi"/>
          <w:sz w:val="22"/>
          <w:szCs w:val="22"/>
        </w:rPr>
      </w:pPr>
      <w:r w:rsidRPr="00517D34">
        <w:rPr>
          <w:rFonts w:ascii="Palatino Linotype" w:hAnsi="Palatino Linotype" w:cstheme="minorHAnsi"/>
          <w:sz w:val="22"/>
          <w:szCs w:val="22"/>
        </w:rPr>
        <w:t>Domanda di partecipazione alla selezione;</w:t>
      </w:r>
    </w:p>
    <w:p w14:paraId="6A2FEC31" w14:textId="77777777" w:rsidR="00AE30F1" w:rsidRPr="00517D34" w:rsidRDefault="00AE30F1" w:rsidP="00AE30F1">
      <w:pPr>
        <w:pStyle w:val="WW-Testonormale"/>
        <w:numPr>
          <w:ilvl w:val="0"/>
          <w:numId w:val="3"/>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Palatino Linotype" w:hAnsi="Palatino Linotype" w:cstheme="minorHAnsi"/>
          <w:b/>
          <w:bCs/>
          <w:sz w:val="22"/>
          <w:szCs w:val="22"/>
        </w:rPr>
      </w:pPr>
      <w:r w:rsidRPr="00517D34">
        <w:rPr>
          <w:rFonts w:ascii="Palatino Linotype" w:hAnsi="Palatino Linotype" w:cstheme="minorHAnsi"/>
          <w:i/>
          <w:iCs/>
          <w:sz w:val="22"/>
          <w:szCs w:val="22"/>
        </w:rPr>
        <w:t>Curriculum vitae</w:t>
      </w:r>
      <w:r w:rsidRPr="00517D34">
        <w:rPr>
          <w:rFonts w:ascii="Palatino Linotype" w:hAnsi="Palatino Linotype" w:cstheme="minorHAnsi"/>
          <w:sz w:val="22"/>
          <w:szCs w:val="22"/>
        </w:rPr>
        <w:t xml:space="preserve"> dell’Incaricato;</w:t>
      </w:r>
    </w:p>
    <w:p w14:paraId="4B84F881" w14:textId="77777777" w:rsidR="00AE30F1" w:rsidRPr="00517D34" w:rsidRDefault="00AE30F1" w:rsidP="00AE30F1">
      <w:pPr>
        <w:pStyle w:val="WW-Testonormale"/>
        <w:numPr>
          <w:ilvl w:val="0"/>
          <w:numId w:val="3"/>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Palatino Linotype" w:hAnsi="Palatino Linotype" w:cstheme="minorHAnsi"/>
          <w:b/>
          <w:bCs/>
          <w:sz w:val="22"/>
          <w:szCs w:val="22"/>
        </w:rPr>
      </w:pPr>
      <w:r w:rsidRPr="00517D34">
        <w:rPr>
          <w:rFonts w:ascii="Palatino Linotype" w:hAnsi="Palatino Linotype" w:cstheme="minorHAnsi"/>
          <w:sz w:val="22"/>
          <w:szCs w:val="22"/>
        </w:rPr>
        <w:t>Dichiarazione di insussistenza di cause di incompatibilità e di conflitto di interessi;</w:t>
      </w:r>
    </w:p>
    <w:p w14:paraId="473E4B7F" w14:textId="77777777" w:rsidR="00AE30F1" w:rsidRDefault="00AE30F1" w:rsidP="00AE30F1">
      <w:pPr>
        <w:spacing w:after="0" w:line="240" w:lineRule="auto"/>
        <w:ind w:left="5960" w:right="380" w:hanging="5960"/>
        <w:rPr>
          <w:rFonts w:ascii="Palatino Linotype" w:hAnsi="Palatino Linotype" w:cstheme="minorHAnsi"/>
        </w:rPr>
      </w:pPr>
    </w:p>
    <w:p w14:paraId="3BE330C9" w14:textId="5BDC1667" w:rsidR="00AE30F1" w:rsidRPr="00B82004" w:rsidRDefault="00AE30F1" w:rsidP="00AE30F1">
      <w:pPr>
        <w:spacing w:after="0" w:line="240" w:lineRule="auto"/>
        <w:ind w:left="5960" w:right="380" w:hanging="5960"/>
        <w:rPr>
          <w:rFonts w:ascii="Times New Roman" w:eastAsia="Times New Roman" w:hAnsi="Times New Roman" w:cs="Times New Roman"/>
          <w:sz w:val="24"/>
          <w:szCs w:val="24"/>
        </w:rPr>
      </w:pPr>
      <w:r>
        <w:rPr>
          <w:rFonts w:ascii="Palatino Linotype" w:hAnsi="Palatino Linotype" w:cstheme="minorHAnsi"/>
        </w:rPr>
        <w:t xml:space="preserve">Villa San Giovanni, </w:t>
      </w:r>
      <w:proofErr w:type="gramStart"/>
      <w:r>
        <w:rPr>
          <w:rFonts w:ascii="Palatino Linotype" w:hAnsi="Palatino Linotype" w:cstheme="minorHAnsi"/>
        </w:rPr>
        <w:t xml:space="preserve">lì  </w:t>
      </w:r>
      <w:r>
        <w:rPr>
          <w:rFonts w:ascii="Palatino Linotype" w:hAnsi="Palatino Linotype" w:cstheme="minorHAnsi"/>
        </w:rPr>
        <w:t>…</w:t>
      </w:r>
      <w:proofErr w:type="gramEnd"/>
      <w:r>
        <w:rPr>
          <w:rFonts w:ascii="Palatino Linotype" w:hAnsi="Palatino Linotype" w:cstheme="minorHAnsi"/>
        </w:rPr>
        <w:t>……..</w:t>
      </w:r>
      <w:r w:rsidRPr="00517D34">
        <w:rPr>
          <w:rFonts w:ascii="Palatino Linotype" w:hAnsi="Palatino Linotype" w:cstheme="minorHAnsi"/>
        </w:rPr>
        <w:tab/>
      </w:r>
      <w:r w:rsidRPr="00517D34">
        <w:rPr>
          <w:rFonts w:ascii="Palatino Linotype" w:hAnsi="Palatino Linotype" w:cstheme="minorHAnsi"/>
        </w:rPr>
        <w:tab/>
      </w:r>
      <w:r w:rsidRPr="00517D34">
        <w:rPr>
          <w:rFonts w:ascii="Palatino Linotype" w:hAnsi="Palatino Linotype" w:cstheme="minorHAnsi"/>
        </w:rPr>
        <w:tab/>
      </w:r>
      <w:r w:rsidRPr="00517D34">
        <w:rPr>
          <w:rFonts w:ascii="Palatino Linotype" w:hAnsi="Palatino Linotype" w:cstheme="minorHAnsi"/>
        </w:rPr>
        <w:tab/>
      </w:r>
      <w:r w:rsidRPr="00517D34">
        <w:rPr>
          <w:rFonts w:ascii="Palatino Linotype" w:hAnsi="Palatino Linotype" w:cstheme="minorHAnsi"/>
        </w:rPr>
        <w:tab/>
      </w:r>
      <w:r w:rsidRPr="00517D34">
        <w:rPr>
          <w:rFonts w:ascii="Palatino Linotype" w:hAnsi="Palatino Linotype" w:cstheme="minorHAnsi"/>
        </w:rPr>
        <w:tab/>
      </w:r>
      <w:r w:rsidRPr="00517D34">
        <w:rPr>
          <w:rFonts w:ascii="Palatino Linotype" w:hAnsi="Palatino Linotype" w:cstheme="minorHAnsi"/>
        </w:rPr>
        <w:tab/>
      </w:r>
      <w:r w:rsidRPr="00B82004">
        <w:rPr>
          <w:rFonts w:ascii="Times New Roman" w:eastAsia="Times New Roman" w:hAnsi="Times New Roman" w:cs="Times New Roman"/>
          <w:i/>
          <w:iCs/>
          <w:color w:val="000000"/>
        </w:rPr>
        <w:t>Il Dirigente Scolastico             </w:t>
      </w:r>
    </w:p>
    <w:p w14:paraId="15D36D35" w14:textId="77777777" w:rsidR="00AE30F1" w:rsidRPr="00B82004" w:rsidRDefault="00AE30F1" w:rsidP="00AE30F1">
      <w:pPr>
        <w:spacing w:after="0" w:line="240" w:lineRule="auto"/>
        <w:ind w:left="5560" w:right="380" w:firstLine="400"/>
        <w:rPr>
          <w:rFonts w:ascii="Times New Roman" w:eastAsia="Times New Roman" w:hAnsi="Times New Roman" w:cs="Times New Roman"/>
          <w:sz w:val="24"/>
          <w:szCs w:val="24"/>
        </w:rPr>
      </w:pPr>
      <w:r w:rsidRPr="00B82004">
        <w:rPr>
          <w:rFonts w:ascii="Palatino Linotype" w:eastAsia="Times New Roman" w:hAnsi="Palatino Linotype" w:cs="Times New Roman"/>
          <w:i/>
          <w:iCs/>
          <w:color w:val="000000"/>
        </w:rPr>
        <w:t>   prof.ssa Maristella Spezzano   </w:t>
      </w:r>
    </w:p>
    <w:p w14:paraId="6B114A17" w14:textId="77777777" w:rsidR="00AE30F1" w:rsidRPr="00B82004" w:rsidRDefault="00AE30F1" w:rsidP="00AE30F1">
      <w:pPr>
        <w:spacing w:after="0" w:line="240" w:lineRule="auto"/>
        <w:ind w:left="5560" w:right="380" w:firstLine="400"/>
        <w:rPr>
          <w:rFonts w:ascii="Times New Roman" w:eastAsia="Times New Roman" w:hAnsi="Times New Roman" w:cs="Times New Roman"/>
          <w:sz w:val="24"/>
          <w:szCs w:val="24"/>
        </w:rPr>
      </w:pPr>
      <w:r w:rsidRPr="00B82004">
        <w:rPr>
          <w:rFonts w:ascii="Palatino Linotype" w:eastAsia="Times New Roman" w:hAnsi="Palatino Linotype" w:cs="Times New Roman"/>
          <w:i/>
          <w:iCs/>
          <w:color w:val="000000"/>
          <w:sz w:val="16"/>
          <w:szCs w:val="16"/>
        </w:rPr>
        <w:t>Documento informatico firmato digitalmente</w:t>
      </w:r>
    </w:p>
    <w:p w14:paraId="11544B45" w14:textId="77777777" w:rsidR="00AE30F1" w:rsidRPr="0034628B" w:rsidRDefault="00AE30F1" w:rsidP="00AE30F1">
      <w:pPr>
        <w:spacing w:after="0" w:line="240" w:lineRule="auto"/>
        <w:jc w:val="both"/>
        <w:rPr>
          <w:rFonts w:ascii="Palatino Linotype" w:eastAsiaTheme="minorHAnsi" w:hAnsi="Palatino Linotype" w:cstheme="minorHAnsi"/>
          <w:lang w:eastAsia="en-US"/>
        </w:rPr>
      </w:pPr>
      <w:r w:rsidRPr="00B82004">
        <w:rPr>
          <w:rFonts w:ascii="Calibri" w:eastAsia="Times New Roman" w:hAnsi="Calibri" w:cs="Calibri"/>
          <w:i/>
          <w:iCs/>
          <w:color w:val="000000"/>
          <w:sz w:val="16"/>
          <w:szCs w:val="16"/>
        </w:rPr>
        <w:t xml:space="preserve">                                                                                                                                                                   ai sensi d.lgs.82/2005 </w:t>
      </w:r>
      <w:proofErr w:type="spellStart"/>
      <w:r w:rsidRPr="00B82004">
        <w:rPr>
          <w:rFonts w:ascii="Calibri" w:eastAsia="Times New Roman" w:hAnsi="Calibri" w:cs="Calibri"/>
          <w:i/>
          <w:iCs/>
          <w:color w:val="000000"/>
          <w:sz w:val="16"/>
          <w:szCs w:val="16"/>
        </w:rPr>
        <w:t>s.m.i.</w:t>
      </w:r>
      <w:proofErr w:type="spellEnd"/>
      <w:r w:rsidRPr="00B82004">
        <w:rPr>
          <w:rFonts w:ascii="Calibri" w:eastAsia="Times New Roman" w:hAnsi="Calibri" w:cs="Calibri"/>
          <w:i/>
          <w:iCs/>
          <w:color w:val="000000"/>
          <w:sz w:val="16"/>
          <w:szCs w:val="16"/>
        </w:rPr>
        <w:t xml:space="preserve"> e norme collegate</w:t>
      </w:r>
      <w:r w:rsidRPr="00B82004">
        <w:rPr>
          <w:rFonts w:ascii="Palatino Linotype" w:eastAsia="Times New Roman" w:hAnsi="Palatino Linotype" w:cs="Times New Roman"/>
          <w:i/>
          <w:iCs/>
          <w:color w:val="000000"/>
          <w:sz w:val="16"/>
          <w:szCs w:val="16"/>
        </w:rPr>
        <w:t xml:space="preserve">      </w:t>
      </w:r>
    </w:p>
    <w:p w14:paraId="69D853BB" w14:textId="77777777" w:rsidR="00AE30F1" w:rsidRPr="00517D34" w:rsidRDefault="00AE30F1" w:rsidP="00AE30F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Palatino Linotype" w:hAnsi="Palatino Linotype" w:cstheme="minorHAnsi"/>
          <w:sz w:val="22"/>
          <w:szCs w:val="22"/>
        </w:rPr>
      </w:pPr>
    </w:p>
    <w:p w14:paraId="2B111995" w14:textId="77777777" w:rsidR="00AE30F1" w:rsidRPr="00517D34" w:rsidRDefault="00AE30F1" w:rsidP="00AE30F1">
      <w:pPr>
        <w:pStyle w:val="Pidipagina"/>
        <w:tabs>
          <w:tab w:val="clear" w:pos="4819"/>
          <w:tab w:val="clear" w:pos="9638"/>
        </w:tabs>
        <w:spacing w:before="120" w:after="120" w:line="276" w:lineRule="auto"/>
        <w:contextualSpacing/>
        <w:rPr>
          <w:rFonts w:ascii="Palatino Linotype" w:hAnsi="Palatino Linotype" w:cstheme="minorHAnsi"/>
          <w:b/>
          <w:bCs/>
          <w:smallCaps/>
        </w:rPr>
      </w:pPr>
      <w:r w:rsidRPr="00517D34">
        <w:rPr>
          <w:rFonts w:ascii="Palatino Linotype" w:hAnsi="Palatino Linotype" w:cstheme="minorHAnsi"/>
          <w:b/>
          <w:bCs/>
          <w:smallCaps/>
        </w:rPr>
        <w:t>L’Incaricato</w:t>
      </w:r>
    </w:p>
    <w:p w14:paraId="4A0F2B24" w14:textId="77777777" w:rsidR="00AE30F1" w:rsidRDefault="00AE30F1" w:rsidP="00AE30F1">
      <w:pPr>
        <w:pStyle w:val="Pidipagina"/>
        <w:tabs>
          <w:tab w:val="clear" w:pos="4819"/>
          <w:tab w:val="clear" w:pos="9638"/>
        </w:tabs>
        <w:spacing w:before="120" w:after="120" w:line="276" w:lineRule="auto"/>
        <w:contextualSpacing/>
        <w:rPr>
          <w:rFonts w:ascii="Palatino Linotype" w:hAnsi="Palatino Linotype" w:cstheme="minorHAnsi"/>
        </w:rPr>
      </w:pPr>
      <w:r w:rsidRPr="00517D34">
        <w:rPr>
          <w:rFonts w:ascii="Palatino Linotype" w:hAnsi="Palatino Linotype" w:cstheme="minorHAnsi"/>
        </w:rPr>
        <w:t>per accettazione</w:t>
      </w:r>
    </w:p>
    <w:p w14:paraId="42F6DEE4" w14:textId="77777777" w:rsidR="00AE30F1" w:rsidRPr="00517D34" w:rsidRDefault="00AE30F1" w:rsidP="00AE30F1">
      <w:pPr>
        <w:pStyle w:val="Pidipagina"/>
        <w:tabs>
          <w:tab w:val="clear" w:pos="4819"/>
          <w:tab w:val="clear" w:pos="9638"/>
        </w:tabs>
        <w:spacing w:before="120" w:after="120" w:line="276" w:lineRule="auto"/>
        <w:contextualSpacing/>
        <w:rPr>
          <w:rFonts w:ascii="Palatino Linotype" w:hAnsi="Palatino Linotype" w:cstheme="minorHAnsi"/>
        </w:rPr>
      </w:pPr>
    </w:p>
    <w:p w14:paraId="464029AE" w14:textId="54B3EDAE" w:rsidR="00F7776E" w:rsidRPr="0098181B" w:rsidRDefault="00AE30F1" w:rsidP="0098181B">
      <w:pPr>
        <w:pStyle w:val="Pidipagina"/>
        <w:tabs>
          <w:tab w:val="clear" w:pos="4819"/>
          <w:tab w:val="clear" w:pos="9638"/>
        </w:tabs>
        <w:spacing w:before="120" w:after="120" w:line="276" w:lineRule="auto"/>
        <w:contextualSpacing/>
        <w:rPr>
          <w:rFonts w:ascii="Palatino Linotype" w:hAnsi="Palatino Linotype" w:cstheme="minorHAnsi"/>
        </w:rPr>
      </w:pPr>
      <w:r w:rsidRPr="00517D34">
        <w:rPr>
          <w:rFonts w:ascii="Palatino Linotype" w:hAnsi="Palatino Linotype" w:cstheme="minorHAnsi"/>
        </w:rPr>
        <w:t>______________________________________</w:t>
      </w:r>
    </w:p>
    <w:p w14:paraId="68FB1505" w14:textId="77777777" w:rsidR="002729D4" w:rsidRPr="002729D4" w:rsidRDefault="002729D4" w:rsidP="002729D4">
      <w:pPr>
        <w:rPr>
          <w:rFonts w:ascii="Palatino Linotype" w:eastAsiaTheme="minorHAnsi" w:hAnsi="Palatino Linotype" w:cstheme="minorHAnsi"/>
          <w:lang w:eastAsia="en-US"/>
        </w:rPr>
      </w:pPr>
    </w:p>
    <w:p w14:paraId="6F2E1A20" w14:textId="77777777" w:rsidR="002729D4" w:rsidRPr="002729D4" w:rsidRDefault="002729D4" w:rsidP="002729D4">
      <w:pPr>
        <w:rPr>
          <w:rFonts w:ascii="Palatino Linotype" w:eastAsiaTheme="minorHAnsi" w:hAnsi="Palatino Linotype" w:cstheme="minorHAnsi"/>
          <w:lang w:eastAsia="en-US"/>
        </w:rPr>
      </w:pPr>
    </w:p>
    <w:p w14:paraId="6F90BA1A" w14:textId="1E4079AC" w:rsidR="002729D4" w:rsidRPr="002729D4" w:rsidRDefault="002729D4" w:rsidP="002729D4">
      <w:pPr>
        <w:tabs>
          <w:tab w:val="left" w:pos="4032"/>
        </w:tabs>
        <w:rPr>
          <w:rFonts w:ascii="Palatino Linotype" w:eastAsiaTheme="minorHAnsi" w:hAnsi="Palatino Linotype" w:cstheme="minorHAnsi"/>
          <w:lang w:eastAsia="en-US"/>
        </w:rPr>
      </w:pPr>
      <w:r>
        <w:rPr>
          <w:rFonts w:ascii="Palatino Linotype" w:eastAsiaTheme="minorHAnsi" w:hAnsi="Palatino Linotype" w:cstheme="minorHAnsi"/>
          <w:lang w:eastAsia="en-US"/>
        </w:rPr>
        <w:tab/>
      </w:r>
    </w:p>
    <w:sectPr w:rsidR="002729D4" w:rsidRPr="002729D4" w:rsidSect="008917A0">
      <w:headerReference w:type="default" r:id="rId9"/>
      <w:footerReference w:type="default" r:id="rId10"/>
      <w:pgSz w:w="11906" w:h="16838"/>
      <w:pgMar w:top="709" w:right="1134" w:bottom="1134" w:left="1134" w:header="11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9047F" w14:textId="77777777" w:rsidR="00FD58DE" w:rsidRDefault="00FD58DE" w:rsidP="00D33B5A">
      <w:pPr>
        <w:spacing w:after="0" w:line="240" w:lineRule="auto"/>
      </w:pPr>
      <w:r>
        <w:separator/>
      </w:r>
    </w:p>
  </w:endnote>
  <w:endnote w:type="continuationSeparator" w:id="0">
    <w:p w14:paraId="1DE1CD3F" w14:textId="77777777" w:rsidR="00FD58DE" w:rsidRDefault="00FD58DE" w:rsidP="00D33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7FCD" w14:textId="77777777" w:rsidR="008917A0" w:rsidRPr="008917A0" w:rsidRDefault="00526E6E" w:rsidP="00D33B5A">
    <w:pPr>
      <w:spacing w:after="0" w:line="240" w:lineRule="auto"/>
      <w:ind w:hanging="426"/>
      <w:rPr>
        <w:rFonts w:ascii="Palatino Linotype" w:hAnsi="Palatino Linotype"/>
        <w:color w:val="FF0000"/>
        <w:sz w:val="14"/>
        <w:szCs w:val="14"/>
      </w:rPr>
    </w:pPr>
    <w:r>
      <w:rPr>
        <w:rFonts w:ascii="Palatino Linotype" w:hAnsi="Palatino Linotype"/>
        <w:sz w:val="14"/>
        <w:szCs w:val="14"/>
      </w:rPr>
      <w:t>-----------------------------------------------------------------------------------------------------------------------------------------------------------------------------------------------------------------------</w:t>
    </w:r>
  </w:p>
  <w:p w14:paraId="6039976A" w14:textId="039F55EF" w:rsidR="00D33B5A" w:rsidRPr="00526E6E" w:rsidRDefault="00D33B5A" w:rsidP="00526E6E">
    <w:pPr>
      <w:spacing w:after="0" w:line="240" w:lineRule="auto"/>
      <w:ind w:hanging="426"/>
      <w:jc w:val="center"/>
      <w:rPr>
        <w:rFonts w:ascii="Palatino Linotype" w:hAnsi="Palatino Linotype"/>
        <w:sz w:val="18"/>
        <w:szCs w:val="18"/>
      </w:rPr>
    </w:pPr>
    <w:r w:rsidRPr="00526E6E">
      <w:rPr>
        <w:rFonts w:ascii="Palatino Linotype" w:hAnsi="Palatino Linotype"/>
        <w:sz w:val="18"/>
        <w:szCs w:val="18"/>
      </w:rPr>
      <w:t>sedi associate: LICEO “L. Nostro”</w:t>
    </w:r>
    <w:r w:rsidR="002729D4">
      <w:rPr>
        <w:rFonts w:ascii="Palatino Linotype" w:hAnsi="Palatino Linotype"/>
        <w:sz w:val="18"/>
        <w:szCs w:val="18"/>
      </w:rPr>
      <w:t xml:space="preserve"> </w:t>
    </w:r>
    <w:r w:rsidRPr="00526E6E">
      <w:rPr>
        <w:rFonts w:ascii="Palatino Linotype" w:hAnsi="Palatino Linotype"/>
        <w:sz w:val="18"/>
        <w:szCs w:val="18"/>
      </w:rPr>
      <w:t>- RCPM036017 -   I.T.E.</w:t>
    </w:r>
    <w:r w:rsidR="002729D4">
      <w:rPr>
        <w:rFonts w:ascii="Palatino Linotype" w:hAnsi="Palatino Linotype"/>
        <w:sz w:val="18"/>
        <w:szCs w:val="18"/>
      </w:rPr>
      <w:t xml:space="preserve"> </w:t>
    </w:r>
    <w:r w:rsidRPr="00526E6E">
      <w:rPr>
        <w:rFonts w:ascii="Palatino Linotype" w:hAnsi="Palatino Linotype"/>
        <w:sz w:val="18"/>
        <w:szCs w:val="18"/>
      </w:rPr>
      <w:t>“L. Repaci “-RCTD036012</w:t>
    </w:r>
  </w:p>
  <w:p w14:paraId="1C72A356" w14:textId="77777777" w:rsidR="00D33B5A" w:rsidRPr="00526E6E" w:rsidRDefault="00D33B5A" w:rsidP="00526E6E">
    <w:pPr>
      <w:spacing w:after="0" w:line="240" w:lineRule="auto"/>
      <w:ind w:left="-426"/>
      <w:jc w:val="center"/>
      <w:rPr>
        <w:rFonts w:ascii="Palatino Linotype" w:hAnsi="Palatino Linotype"/>
        <w:sz w:val="18"/>
        <w:szCs w:val="18"/>
      </w:rPr>
    </w:pPr>
    <w:r w:rsidRPr="00526E6E">
      <w:rPr>
        <w:rFonts w:ascii="Palatino Linotype" w:hAnsi="Palatino Linotype"/>
        <w:sz w:val="18"/>
        <w:szCs w:val="18"/>
      </w:rPr>
      <w:t xml:space="preserve">Licei: Classico - Linguistico - Scientifico - Scientifico opzione Scienze applicate – Scientifico indirizzo Sportivo-                                                                                       </w:t>
    </w:r>
    <w:r w:rsidR="00526E6E">
      <w:rPr>
        <w:rFonts w:ascii="Palatino Linotype" w:hAnsi="Palatino Linotype"/>
        <w:sz w:val="18"/>
        <w:szCs w:val="18"/>
      </w:rPr>
      <w:t>Scienze Umane - Scienze Umane opzione</w:t>
    </w:r>
    <w:r w:rsidRPr="00526E6E">
      <w:rPr>
        <w:rFonts w:ascii="Palatino Linotype" w:hAnsi="Palatino Linotype"/>
        <w:sz w:val="18"/>
        <w:szCs w:val="18"/>
      </w:rPr>
      <w:t xml:space="preserve"> Economico-Sociale</w:t>
    </w:r>
  </w:p>
  <w:p w14:paraId="74F0EE4F" w14:textId="77777777" w:rsidR="00D33B5A" w:rsidRPr="00526E6E" w:rsidRDefault="00D33B5A" w:rsidP="00526E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Palatino Linotype" w:hAnsi="Palatino Linotype"/>
        <w:color w:val="FF0000"/>
        <w:sz w:val="18"/>
        <w:szCs w:val="18"/>
      </w:rPr>
    </w:pPr>
    <w:r w:rsidRPr="00526E6E">
      <w:rPr>
        <w:rFonts w:ascii="Palatino Linotype" w:hAnsi="Palatino Linotype"/>
        <w:sz w:val="18"/>
        <w:szCs w:val="18"/>
      </w:rPr>
      <w:t>Istituto Tecnico Economico: Amministrazione, finanza e marketing,</w:t>
    </w:r>
    <w:r w:rsidR="00D73606">
      <w:rPr>
        <w:rFonts w:ascii="Palatino Linotype" w:hAnsi="Palatino Linotype"/>
        <w:sz w:val="18"/>
        <w:szCs w:val="18"/>
      </w:rPr>
      <w:t xml:space="preserve"> </w:t>
    </w:r>
    <w:r w:rsidRPr="00526E6E">
      <w:rPr>
        <w:rFonts w:ascii="Palatino Linotype" w:hAnsi="Palatino Linotype"/>
        <w:sz w:val="18"/>
        <w:szCs w:val="18"/>
      </w:rPr>
      <w:t>articolazione Sistemi informativi aziendali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569D9" w14:textId="77777777" w:rsidR="00FD58DE" w:rsidRDefault="00FD58DE" w:rsidP="00D33B5A">
      <w:pPr>
        <w:spacing w:after="0" w:line="240" w:lineRule="auto"/>
      </w:pPr>
      <w:r>
        <w:separator/>
      </w:r>
    </w:p>
  </w:footnote>
  <w:footnote w:type="continuationSeparator" w:id="0">
    <w:p w14:paraId="3338BE59" w14:textId="77777777" w:rsidR="00FD58DE" w:rsidRDefault="00FD58DE" w:rsidP="00D33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C689" w14:textId="77777777" w:rsidR="009E0F6D" w:rsidRDefault="009E0F6D" w:rsidP="00D33B5A">
    <w:pPr>
      <w:rPr>
        <w:rFonts w:ascii="Verdana" w:hAnsi="Verdana" w:cs="Verdana"/>
      </w:rPr>
    </w:pPr>
  </w:p>
  <w:tbl>
    <w:tblPr>
      <w:tblStyle w:val="Grigliatabella"/>
      <w:tblW w:w="11079" w:type="dxa"/>
      <w:tblInd w:w="-601" w:type="dxa"/>
      <w:tblLayout w:type="fixed"/>
      <w:tblLook w:val="04A0" w:firstRow="1" w:lastRow="0" w:firstColumn="1" w:lastColumn="0" w:noHBand="0" w:noVBand="1"/>
    </w:tblPr>
    <w:tblGrid>
      <w:gridCol w:w="1837"/>
      <w:gridCol w:w="7661"/>
      <w:gridCol w:w="1581"/>
    </w:tblGrid>
    <w:tr w:rsidR="008760FF" w14:paraId="4F85D31B" w14:textId="77777777" w:rsidTr="00C23854">
      <w:trPr>
        <w:trHeight w:val="1203"/>
      </w:trPr>
      <w:tc>
        <w:tcPr>
          <w:tcW w:w="1837" w:type="dxa"/>
          <w:tcBorders>
            <w:top w:val="nil"/>
            <w:left w:val="nil"/>
            <w:bottom w:val="nil"/>
            <w:right w:val="nil"/>
          </w:tcBorders>
          <w:vAlign w:val="center"/>
        </w:tcPr>
        <w:p w14:paraId="384A72FA" w14:textId="77777777" w:rsidR="008760FF" w:rsidRDefault="00CA441C" w:rsidP="00F55D4D">
          <w:pPr>
            <w:jc w:val="center"/>
            <w:rPr>
              <w:rFonts w:ascii="Verdana" w:hAnsi="Verdana" w:cs="Verdana"/>
            </w:rPr>
          </w:pPr>
          <w:r w:rsidRPr="00CA441C">
            <w:rPr>
              <w:rFonts w:ascii="Verdana" w:hAnsi="Verdana" w:cs="Verdana"/>
              <w:noProof/>
            </w:rPr>
            <w:drawing>
              <wp:inline distT="0" distB="0" distL="0" distR="0" wp14:anchorId="08F02846" wp14:editId="0045A953">
                <wp:extent cx="518586" cy="548640"/>
                <wp:effectExtent l="19050" t="0" r="0" b="0"/>
                <wp:docPr id="8" name="Immagine 1" descr="C:\Users\Elena\Pictures\loghi pon  invalsi e enti si\enti  e associazioni\ministe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Pictures\loghi pon  invalsi e enti si\enti  e associazioni\ministero.gif"/>
                        <pic:cNvPicPr>
                          <a:picLocks noChangeAspect="1" noChangeArrowheads="1"/>
                        </pic:cNvPicPr>
                      </pic:nvPicPr>
                      <pic:blipFill>
                        <a:blip r:embed="rId1"/>
                        <a:srcRect/>
                        <a:stretch>
                          <a:fillRect/>
                        </a:stretch>
                      </pic:blipFill>
                      <pic:spPr bwMode="auto">
                        <a:xfrm>
                          <a:off x="0" y="0"/>
                          <a:ext cx="524577" cy="554978"/>
                        </a:xfrm>
                        <a:prstGeom prst="rect">
                          <a:avLst/>
                        </a:prstGeom>
                        <a:noFill/>
                        <a:ln w="9525">
                          <a:noFill/>
                          <a:miter lim="800000"/>
                          <a:headEnd/>
                          <a:tailEnd/>
                        </a:ln>
                      </pic:spPr>
                    </pic:pic>
                  </a:graphicData>
                </a:graphic>
              </wp:inline>
            </w:drawing>
          </w:r>
        </w:p>
      </w:tc>
      <w:tc>
        <w:tcPr>
          <w:tcW w:w="7661" w:type="dxa"/>
          <w:vMerge w:val="restart"/>
          <w:tcBorders>
            <w:top w:val="nil"/>
            <w:left w:val="nil"/>
            <w:right w:val="nil"/>
          </w:tcBorders>
          <w:vAlign w:val="center"/>
        </w:tcPr>
        <w:p w14:paraId="1B29A861" w14:textId="77777777" w:rsidR="008760FF" w:rsidRPr="00335A26" w:rsidRDefault="008760FF" w:rsidP="00335A26">
          <w:pPr>
            <w:spacing w:line="276" w:lineRule="auto"/>
            <w:jc w:val="center"/>
            <w:rPr>
              <w:rFonts w:ascii="Palatino Linotype" w:hAnsi="Palatino Linotype" w:cs="Arial"/>
              <w:smallCaps/>
              <w:sz w:val="24"/>
              <w:szCs w:val="24"/>
            </w:rPr>
          </w:pPr>
          <w:r w:rsidRPr="00335A26">
            <w:rPr>
              <w:rFonts w:ascii="Palatino Linotype" w:hAnsi="Palatino Linotype" w:cs="Arial"/>
              <w:smallCaps/>
              <w:sz w:val="24"/>
              <w:szCs w:val="24"/>
            </w:rPr>
            <w:t>ISTITUTO D’ISTRUZIONE SUPERIORE</w:t>
          </w:r>
          <w:r w:rsidR="00526E6E">
            <w:rPr>
              <w:rFonts w:ascii="Palatino Linotype" w:hAnsi="Palatino Linotype" w:cs="Arial"/>
              <w:smallCaps/>
              <w:sz w:val="24"/>
              <w:szCs w:val="24"/>
            </w:rPr>
            <w:t xml:space="preserve"> “</w:t>
          </w:r>
          <w:r w:rsidRPr="00335A26">
            <w:rPr>
              <w:rFonts w:ascii="Palatino Linotype" w:hAnsi="Palatino Linotype" w:cs="Arial"/>
              <w:smallCaps/>
              <w:sz w:val="24"/>
              <w:szCs w:val="24"/>
            </w:rPr>
            <w:t>L. NOSTRO - L. REPACI”</w:t>
          </w:r>
        </w:p>
        <w:p w14:paraId="282D56A0" w14:textId="77777777" w:rsidR="008760FF" w:rsidRPr="00335A26" w:rsidRDefault="008760FF" w:rsidP="00335A26">
          <w:pPr>
            <w:jc w:val="center"/>
            <w:rPr>
              <w:rFonts w:ascii="Palatino Linotype" w:hAnsi="Palatino Linotype" w:cs="Arial"/>
              <w:smallCaps/>
              <w:sz w:val="24"/>
              <w:szCs w:val="24"/>
            </w:rPr>
          </w:pPr>
          <w:r w:rsidRPr="00335A26">
            <w:rPr>
              <w:rFonts w:ascii="Palatino Linotype" w:hAnsi="Palatino Linotype" w:cs="Arial"/>
              <w:smallCaps/>
              <w:sz w:val="24"/>
              <w:szCs w:val="24"/>
            </w:rPr>
            <w:t>VILLA SAN GIOVANNI    RC</w:t>
          </w:r>
        </w:p>
        <w:p w14:paraId="6E60F33E" w14:textId="77777777" w:rsidR="00335A26" w:rsidRPr="00BC17D1" w:rsidRDefault="00526E6E" w:rsidP="00335A26">
          <w:pPr>
            <w:jc w:val="center"/>
            <w:rPr>
              <w:rFonts w:ascii="Palatino Linotype" w:hAnsi="Palatino Linotype"/>
            </w:rPr>
          </w:pPr>
          <w:r>
            <w:rPr>
              <w:rFonts w:ascii="Palatino Linotype" w:hAnsi="Palatino Linotype"/>
            </w:rPr>
            <w:t xml:space="preserve">Via </w:t>
          </w:r>
          <w:r w:rsidR="00BC17D1">
            <w:rPr>
              <w:rFonts w:ascii="Palatino Linotype" w:hAnsi="Palatino Linotype"/>
            </w:rPr>
            <w:t>Garibaldi</w:t>
          </w:r>
          <w:r>
            <w:rPr>
              <w:rFonts w:ascii="Palatino Linotype" w:hAnsi="Palatino Linotype"/>
            </w:rPr>
            <w:t xml:space="preserve">, </w:t>
          </w:r>
          <w:r w:rsidR="00BC17D1">
            <w:rPr>
              <w:rFonts w:ascii="Palatino Linotype" w:hAnsi="Palatino Linotype"/>
            </w:rPr>
            <w:t>75</w:t>
          </w:r>
          <w:r>
            <w:rPr>
              <w:rFonts w:ascii="Palatino Linotype" w:hAnsi="Palatino Linotype"/>
            </w:rPr>
            <w:t xml:space="preserve"> – 89018 – Villa</w:t>
          </w:r>
          <w:r w:rsidR="00335A26" w:rsidRPr="00335A26">
            <w:rPr>
              <w:rFonts w:ascii="Palatino Linotype" w:hAnsi="Palatino Linotype"/>
            </w:rPr>
            <w:t xml:space="preserve"> San Giovanni (RC) </w:t>
          </w:r>
          <w:r w:rsidR="00BC17D1">
            <w:rPr>
              <w:rFonts w:ascii="Palatino Linotype" w:hAnsi="Palatino Linotype"/>
            </w:rPr>
            <w:t>–</w:t>
          </w:r>
          <w:r w:rsidR="00335A26" w:rsidRPr="00335A26">
            <w:rPr>
              <w:rFonts w:ascii="Palatino Linotype" w:hAnsi="Palatino Linotype"/>
            </w:rPr>
            <w:t xml:space="preserve"> </w:t>
          </w:r>
          <w:r w:rsidR="00BC17D1">
            <w:rPr>
              <w:rFonts w:ascii="Palatino Linotype" w:hAnsi="Palatino Linotype"/>
            </w:rPr>
            <w:t>C.M</w:t>
          </w:r>
          <w:r w:rsidR="00335A26" w:rsidRPr="00335A26">
            <w:rPr>
              <w:rFonts w:ascii="Palatino Linotype" w:hAnsi="Palatino Linotype"/>
            </w:rPr>
            <w:t xml:space="preserve">. </w:t>
          </w:r>
          <w:r w:rsidR="00335A26" w:rsidRPr="00BC17D1">
            <w:rPr>
              <w:rFonts w:ascii="Palatino Linotype" w:hAnsi="Palatino Linotype"/>
            </w:rPr>
            <w:t>RCIS03600Q</w:t>
          </w:r>
        </w:p>
        <w:p w14:paraId="1860776E" w14:textId="77777777" w:rsidR="00335A26" w:rsidRPr="00335A26" w:rsidRDefault="002B0071" w:rsidP="00335A26">
          <w:pPr>
            <w:jc w:val="center"/>
            <w:rPr>
              <w:rFonts w:ascii="Palatino Linotype" w:hAnsi="Palatino Linotype"/>
              <w:lang w:val="en-US"/>
            </w:rPr>
          </w:pPr>
          <w:r>
            <w:rPr>
              <w:rFonts w:ascii="Palatino Linotype" w:hAnsi="Palatino Linotype"/>
              <w:lang w:val="en-US"/>
            </w:rPr>
            <w:t xml:space="preserve">Tel. </w:t>
          </w:r>
          <w:r w:rsidR="00335A26" w:rsidRPr="00335A26">
            <w:rPr>
              <w:rFonts w:ascii="Palatino Linotype" w:hAnsi="Palatino Linotype"/>
              <w:lang w:val="en-US"/>
            </w:rPr>
            <w:t xml:space="preserve"> 0965/</w:t>
          </w:r>
          <w:r w:rsidR="00BC17D1">
            <w:rPr>
              <w:rFonts w:ascii="Palatino Linotype" w:hAnsi="Palatino Linotype"/>
              <w:lang w:val="en-US"/>
            </w:rPr>
            <w:t>499481</w:t>
          </w:r>
          <w:r w:rsidR="00335A26" w:rsidRPr="00335A26">
            <w:rPr>
              <w:rFonts w:ascii="Palatino Linotype" w:hAnsi="Palatino Linotype"/>
              <w:lang w:val="en-US"/>
            </w:rPr>
            <w:t xml:space="preserve">    </w:t>
          </w:r>
          <w:r w:rsidR="0098181B">
            <w:fldChar w:fldCharType="begin"/>
          </w:r>
          <w:r w:rsidR="0098181B" w:rsidRPr="00AE30F1">
            <w:rPr>
              <w:lang w:val="pt-BR"/>
            </w:rPr>
            <w:instrText>HYPERLINK "http://www.nostrorepaci.edu.it"</w:instrText>
          </w:r>
          <w:r w:rsidR="0098181B">
            <w:fldChar w:fldCharType="separate"/>
          </w:r>
          <w:r w:rsidR="00130C4F" w:rsidRPr="00E33093">
            <w:rPr>
              <w:rStyle w:val="Collegamentoipertestuale"/>
              <w:rFonts w:ascii="Palatino Linotype" w:hAnsi="Palatino Linotype"/>
              <w:lang w:val="en-US"/>
            </w:rPr>
            <w:t>www.nostrorepaci.edu.it</w:t>
          </w:r>
          <w:r w:rsidR="0098181B">
            <w:rPr>
              <w:rStyle w:val="Collegamentoipertestuale"/>
              <w:rFonts w:ascii="Palatino Linotype" w:hAnsi="Palatino Linotype"/>
              <w:lang w:val="en-US"/>
            </w:rPr>
            <w:fldChar w:fldCharType="end"/>
          </w:r>
        </w:p>
        <w:p w14:paraId="47D26BA3" w14:textId="77777777" w:rsidR="00335A26" w:rsidRPr="006B0691" w:rsidRDefault="00130C4F" w:rsidP="00335A26">
          <w:pPr>
            <w:jc w:val="center"/>
            <w:rPr>
              <w:rFonts w:ascii="Palatino Linotype" w:hAnsi="Palatino Linotype"/>
              <w:lang w:val="en-GB"/>
            </w:rPr>
          </w:pPr>
          <w:r w:rsidRPr="006B0691">
            <w:rPr>
              <w:rFonts w:ascii="Palatino Linotype" w:hAnsi="Palatino Linotype"/>
              <w:lang w:val="en-GB"/>
            </w:rPr>
            <w:t xml:space="preserve"> </w:t>
          </w:r>
          <w:hyperlink r:id="rId2" w:history="1">
            <w:r w:rsidRPr="006B0691">
              <w:rPr>
                <w:rStyle w:val="Collegamentoipertestuale"/>
                <w:rFonts w:ascii="Palatino Linotype" w:hAnsi="Palatino Linotype"/>
                <w:lang w:val="en-GB"/>
              </w:rPr>
              <w:t>rcis03600q@istruzione.it</w:t>
            </w:r>
          </w:hyperlink>
          <w:r w:rsidR="00CB33E9" w:rsidRPr="006B0691">
            <w:rPr>
              <w:rFonts w:ascii="Palatino Linotype" w:hAnsi="Palatino Linotype"/>
              <w:color w:val="000000"/>
              <w:lang w:val="en-GB"/>
            </w:rPr>
            <w:t xml:space="preserve">  -</w:t>
          </w:r>
          <w:r w:rsidR="00CE7174" w:rsidRPr="006B0691">
            <w:rPr>
              <w:rFonts w:ascii="Palatino Linotype" w:hAnsi="Palatino Linotype"/>
              <w:color w:val="000000"/>
              <w:lang w:val="en-GB"/>
            </w:rPr>
            <w:t xml:space="preserve"> </w:t>
          </w:r>
          <w:hyperlink r:id="rId3" w:history="1">
            <w:r w:rsidR="00335A26" w:rsidRPr="006B0691">
              <w:rPr>
                <w:rStyle w:val="Collegamentoipertestuale"/>
                <w:rFonts w:ascii="Palatino Linotype" w:hAnsi="Palatino Linotype" w:cstheme="minorBidi"/>
                <w:lang w:val="en-GB"/>
              </w:rPr>
              <w:t>rcis03600q@pec.istruzione.it</w:t>
            </w:r>
          </w:hyperlink>
        </w:p>
        <w:p w14:paraId="6E781A4A" w14:textId="77777777" w:rsidR="00335A26" w:rsidRPr="006B0691" w:rsidRDefault="00335A26" w:rsidP="00335A26">
          <w:pPr>
            <w:jc w:val="center"/>
            <w:rPr>
              <w:rFonts w:ascii="Verdana" w:hAnsi="Verdana" w:cs="Verdana"/>
              <w:lang w:val="en-GB"/>
            </w:rPr>
          </w:pPr>
        </w:p>
      </w:tc>
      <w:tc>
        <w:tcPr>
          <w:tcW w:w="1581" w:type="dxa"/>
          <w:vMerge w:val="restart"/>
          <w:tcBorders>
            <w:top w:val="nil"/>
            <w:left w:val="nil"/>
            <w:right w:val="nil"/>
          </w:tcBorders>
          <w:vAlign w:val="center"/>
        </w:tcPr>
        <w:p w14:paraId="10956D11" w14:textId="77777777" w:rsidR="008760FF" w:rsidRDefault="003D23C9" w:rsidP="00C23854">
          <w:pPr>
            <w:ind w:left="-108"/>
            <w:jc w:val="both"/>
            <w:rPr>
              <w:rFonts w:ascii="Verdana" w:hAnsi="Verdana" w:cs="Verdana"/>
            </w:rPr>
          </w:pPr>
          <w:r>
            <w:object w:dxaOrig="9013" w:dyaOrig="8389" w14:anchorId="0B7D8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72.75pt">
                <v:imagedata r:id="rId4" o:title=""/>
              </v:shape>
              <o:OLEObject Type="Embed" ProgID="PBrush" ShapeID="_x0000_i1025" DrawAspect="Content" ObjectID="_1766478023" r:id="rId5"/>
            </w:object>
          </w:r>
        </w:p>
      </w:tc>
    </w:tr>
    <w:tr w:rsidR="008760FF" w14:paraId="0CA71EBC" w14:textId="77777777" w:rsidTr="00C23854">
      <w:trPr>
        <w:trHeight w:val="970"/>
      </w:trPr>
      <w:tc>
        <w:tcPr>
          <w:tcW w:w="1837" w:type="dxa"/>
          <w:tcBorders>
            <w:top w:val="nil"/>
            <w:left w:val="nil"/>
            <w:bottom w:val="nil"/>
            <w:right w:val="nil"/>
          </w:tcBorders>
          <w:vAlign w:val="center"/>
        </w:tcPr>
        <w:p w14:paraId="5C0099E9" w14:textId="77777777" w:rsidR="007251D9" w:rsidRPr="001E2527" w:rsidRDefault="00335A26" w:rsidP="00136D52">
          <w:pPr>
            <w:jc w:val="center"/>
            <w:rPr>
              <w:rFonts w:ascii="Palatino Linotype" w:hAnsi="Palatino Linotype" w:cs="Courier New"/>
              <w:noProof/>
              <w:color w:val="000000"/>
              <w:sz w:val="20"/>
              <w:szCs w:val="20"/>
              <w:lang w:eastAsia="zh-TW"/>
            </w:rPr>
          </w:pPr>
          <w:r w:rsidRPr="00CA441C">
            <w:rPr>
              <w:rFonts w:ascii="Palatino Linotype" w:hAnsi="Palatino Linotype" w:cs="Courier New"/>
              <w:noProof/>
              <w:color w:val="000000"/>
              <w:sz w:val="20"/>
              <w:szCs w:val="20"/>
            </w:rPr>
            <w:drawing>
              <wp:inline distT="0" distB="0" distL="0" distR="0" wp14:anchorId="69F7F9C5" wp14:editId="6935FC55">
                <wp:extent cx="734638" cy="515246"/>
                <wp:effectExtent l="19050" t="0" r="8312"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49754" cy="525848"/>
                        </a:xfrm>
                        <a:prstGeom prst="rect">
                          <a:avLst/>
                        </a:prstGeom>
                        <a:noFill/>
                        <a:ln w="9525">
                          <a:noFill/>
                          <a:miter lim="800000"/>
                          <a:headEnd/>
                          <a:tailEnd/>
                        </a:ln>
                      </pic:spPr>
                    </pic:pic>
                  </a:graphicData>
                </a:graphic>
              </wp:inline>
            </w:drawing>
          </w:r>
        </w:p>
      </w:tc>
      <w:tc>
        <w:tcPr>
          <w:tcW w:w="7661" w:type="dxa"/>
          <w:vMerge/>
          <w:tcBorders>
            <w:left w:val="nil"/>
            <w:bottom w:val="nil"/>
            <w:right w:val="nil"/>
          </w:tcBorders>
        </w:tcPr>
        <w:p w14:paraId="1E1D5717" w14:textId="77777777" w:rsidR="008760FF" w:rsidRPr="008C688A" w:rsidRDefault="008760FF" w:rsidP="0017660F">
          <w:pPr>
            <w:jc w:val="center"/>
            <w:rPr>
              <w:rFonts w:ascii="Verdana" w:hAnsi="Verdana" w:cs="Verdana"/>
            </w:rPr>
          </w:pPr>
        </w:p>
      </w:tc>
      <w:tc>
        <w:tcPr>
          <w:tcW w:w="1581" w:type="dxa"/>
          <w:vMerge/>
          <w:tcBorders>
            <w:left w:val="nil"/>
            <w:bottom w:val="nil"/>
            <w:right w:val="nil"/>
          </w:tcBorders>
        </w:tcPr>
        <w:p w14:paraId="66A2BFDB" w14:textId="77777777" w:rsidR="008760FF" w:rsidRDefault="008760FF" w:rsidP="00B913AF">
          <w:pPr>
            <w:jc w:val="center"/>
            <w:rPr>
              <w:rFonts w:ascii="Verdana" w:hAnsi="Verdana" w:cs="Verdana"/>
            </w:rPr>
          </w:pPr>
        </w:p>
      </w:tc>
    </w:tr>
  </w:tbl>
  <w:p w14:paraId="0252D48A" w14:textId="77777777" w:rsidR="009E0F6D" w:rsidRPr="00F53D9A" w:rsidRDefault="009E0F6D" w:rsidP="00C45CC8">
    <w:pPr>
      <w:spacing w:after="0" w:line="240"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E6C64"/>
    <w:multiLevelType w:val="hybridMultilevel"/>
    <w:tmpl w:val="EE8645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D076D3"/>
    <w:multiLevelType w:val="hybridMultilevel"/>
    <w:tmpl w:val="A33A6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9DA1A2F"/>
    <w:multiLevelType w:val="hybridMultilevel"/>
    <w:tmpl w:val="5642B7F6"/>
    <w:lvl w:ilvl="0" w:tplc="19623EC6">
      <w:start w:val="1"/>
      <w:numFmt w:val="decimal"/>
      <w:lvlText w:val="%1."/>
      <w:lvlJc w:val="left"/>
      <w:pPr>
        <w:ind w:left="913" w:hanging="360"/>
      </w:pPr>
      <w:rPr>
        <w:rFonts w:hint="default"/>
        <w:b/>
        <w:bCs/>
        <w:w w:val="100"/>
        <w:lang w:val="it-IT" w:eastAsia="en-US" w:bidi="ar-SA"/>
      </w:rPr>
    </w:lvl>
    <w:lvl w:ilvl="1" w:tplc="11A8D1AA">
      <w:numFmt w:val="bullet"/>
      <w:lvlText w:val="•"/>
      <w:lvlJc w:val="left"/>
      <w:pPr>
        <w:ind w:left="913" w:hanging="168"/>
      </w:pPr>
      <w:rPr>
        <w:rFonts w:ascii="Times New Roman" w:eastAsia="Times New Roman" w:hAnsi="Times New Roman" w:cs="Times New Roman" w:hint="default"/>
        <w:i/>
        <w:iCs/>
        <w:w w:val="100"/>
        <w:sz w:val="24"/>
        <w:szCs w:val="24"/>
        <w:lang w:val="it-IT" w:eastAsia="en-US" w:bidi="ar-SA"/>
      </w:rPr>
    </w:lvl>
    <w:lvl w:ilvl="2" w:tplc="E99235E2">
      <w:numFmt w:val="bullet"/>
      <w:lvlText w:val="•"/>
      <w:lvlJc w:val="left"/>
      <w:pPr>
        <w:ind w:left="2821" w:hanging="168"/>
      </w:pPr>
      <w:rPr>
        <w:rFonts w:hint="default"/>
        <w:lang w:val="it-IT" w:eastAsia="en-US" w:bidi="ar-SA"/>
      </w:rPr>
    </w:lvl>
    <w:lvl w:ilvl="3" w:tplc="9EAA515A">
      <w:numFmt w:val="bullet"/>
      <w:lvlText w:val="•"/>
      <w:lvlJc w:val="left"/>
      <w:pPr>
        <w:ind w:left="3771" w:hanging="168"/>
      </w:pPr>
      <w:rPr>
        <w:rFonts w:hint="default"/>
        <w:lang w:val="it-IT" w:eastAsia="en-US" w:bidi="ar-SA"/>
      </w:rPr>
    </w:lvl>
    <w:lvl w:ilvl="4" w:tplc="7EF63122">
      <w:numFmt w:val="bullet"/>
      <w:lvlText w:val="•"/>
      <w:lvlJc w:val="left"/>
      <w:pPr>
        <w:ind w:left="4722" w:hanging="168"/>
      </w:pPr>
      <w:rPr>
        <w:rFonts w:hint="default"/>
        <w:lang w:val="it-IT" w:eastAsia="en-US" w:bidi="ar-SA"/>
      </w:rPr>
    </w:lvl>
    <w:lvl w:ilvl="5" w:tplc="45043980">
      <w:numFmt w:val="bullet"/>
      <w:lvlText w:val="•"/>
      <w:lvlJc w:val="left"/>
      <w:pPr>
        <w:ind w:left="5673" w:hanging="168"/>
      </w:pPr>
      <w:rPr>
        <w:rFonts w:hint="default"/>
        <w:lang w:val="it-IT" w:eastAsia="en-US" w:bidi="ar-SA"/>
      </w:rPr>
    </w:lvl>
    <w:lvl w:ilvl="6" w:tplc="31EA2614">
      <w:numFmt w:val="bullet"/>
      <w:lvlText w:val="•"/>
      <w:lvlJc w:val="left"/>
      <w:pPr>
        <w:ind w:left="6623" w:hanging="168"/>
      </w:pPr>
      <w:rPr>
        <w:rFonts w:hint="default"/>
        <w:lang w:val="it-IT" w:eastAsia="en-US" w:bidi="ar-SA"/>
      </w:rPr>
    </w:lvl>
    <w:lvl w:ilvl="7" w:tplc="3616713A">
      <w:numFmt w:val="bullet"/>
      <w:lvlText w:val="•"/>
      <w:lvlJc w:val="left"/>
      <w:pPr>
        <w:ind w:left="7574" w:hanging="168"/>
      </w:pPr>
      <w:rPr>
        <w:rFonts w:hint="default"/>
        <w:lang w:val="it-IT" w:eastAsia="en-US" w:bidi="ar-SA"/>
      </w:rPr>
    </w:lvl>
    <w:lvl w:ilvl="8" w:tplc="4A90C5F6">
      <w:numFmt w:val="bullet"/>
      <w:lvlText w:val="•"/>
      <w:lvlJc w:val="left"/>
      <w:pPr>
        <w:ind w:left="8525" w:hanging="168"/>
      </w:pPr>
      <w:rPr>
        <w:rFonts w:hint="default"/>
        <w:lang w:val="it-IT" w:eastAsia="en-US" w:bidi="ar-SA"/>
      </w:rPr>
    </w:lvl>
  </w:abstractNum>
  <w:abstractNum w:abstractNumId="3" w15:restartNumberingAfterBreak="0">
    <w:nsid w:val="3EC43475"/>
    <w:multiLevelType w:val="hybridMultilevel"/>
    <w:tmpl w:val="3574035A"/>
    <w:lvl w:ilvl="0" w:tplc="19623EC6">
      <w:start w:val="1"/>
      <w:numFmt w:val="decimal"/>
      <w:lvlText w:val="%1."/>
      <w:lvlJc w:val="left"/>
      <w:pPr>
        <w:ind w:left="913" w:hanging="360"/>
      </w:pPr>
      <w:rPr>
        <w:rFonts w:hint="default"/>
        <w:b/>
        <w:bCs/>
        <w:w w:val="100"/>
        <w:lang w:val="it-IT" w:eastAsia="en-US" w:bidi="ar-SA"/>
      </w:rPr>
    </w:lvl>
    <w:lvl w:ilvl="1" w:tplc="11A8D1AA">
      <w:numFmt w:val="bullet"/>
      <w:lvlText w:val="•"/>
      <w:lvlJc w:val="left"/>
      <w:pPr>
        <w:ind w:left="913" w:hanging="168"/>
      </w:pPr>
      <w:rPr>
        <w:rFonts w:ascii="Times New Roman" w:eastAsia="Times New Roman" w:hAnsi="Times New Roman" w:cs="Times New Roman" w:hint="default"/>
        <w:i/>
        <w:iCs/>
        <w:w w:val="100"/>
        <w:sz w:val="24"/>
        <w:szCs w:val="24"/>
        <w:lang w:val="it-IT" w:eastAsia="en-US" w:bidi="ar-SA"/>
      </w:rPr>
    </w:lvl>
    <w:lvl w:ilvl="2" w:tplc="E99235E2">
      <w:numFmt w:val="bullet"/>
      <w:lvlText w:val="•"/>
      <w:lvlJc w:val="left"/>
      <w:pPr>
        <w:ind w:left="2821" w:hanging="168"/>
      </w:pPr>
      <w:rPr>
        <w:rFonts w:hint="default"/>
        <w:lang w:val="it-IT" w:eastAsia="en-US" w:bidi="ar-SA"/>
      </w:rPr>
    </w:lvl>
    <w:lvl w:ilvl="3" w:tplc="9EAA515A">
      <w:numFmt w:val="bullet"/>
      <w:lvlText w:val="•"/>
      <w:lvlJc w:val="left"/>
      <w:pPr>
        <w:ind w:left="3771" w:hanging="168"/>
      </w:pPr>
      <w:rPr>
        <w:rFonts w:hint="default"/>
        <w:lang w:val="it-IT" w:eastAsia="en-US" w:bidi="ar-SA"/>
      </w:rPr>
    </w:lvl>
    <w:lvl w:ilvl="4" w:tplc="7EF63122">
      <w:numFmt w:val="bullet"/>
      <w:lvlText w:val="•"/>
      <w:lvlJc w:val="left"/>
      <w:pPr>
        <w:ind w:left="4722" w:hanging="168"/>
      </w:pPr>
      <w:rPr>
        <w:rFonts w:hint="default"/>
        <w:lang w:val="it-IT" w:eastAsia="en-US" w:bidi="ar-SA"/>
      </w:rPr>
    </w:lvl>
    <w:lvl w:ilvl="5" w:tplc="45043980">
      <w:numFmt w:val="bullet"/>
      <w:lvlText w:val="•"/>
      <w:lvlJc w:val="left"/>
      <w:pPr>
        <w:ind w:left="5673" w:hanging="168"/>
      </w:pPr>
      <w:rPr>
        <w:rFonts w:hint="default"/>
        <w:lang w:val="it-IT" w:eastAsia="en-US" w:bidi="ar-SA"/>
      </w:rPr>
    </w:lvl>
    <w:lvl w:ilvl="6" w:tplc="31EA2614">
      <w:numFmt w:val="bullet"/>
      <w:lvlText w:val="•"/>
      <w:lvlJc w:val="left"/>
      <w:pPr>
        <w:ind w:left="6623" w:hanging="168"/>
      </w:pPr>
      <w:rPr>
        <w:rFonts w:hint="default"/>
        <w:lang w:val="it-IT" w:eastAsia="en-US" w:bidi="ar-SA"/>
      </w:rPr>
    </w:lvl>
    <w:lvl w:ilvl="7" w:tplc="3616713A">
      <w:numFmt w:val="bullet"/>
      <w:lvlText w:val="•"/>
      <w:lvlJc w:val="left"/>
      <w:pPr>
        <w:ind w:left="7574" w:hanging="168"/>
      </w:pPr>
      <w:rPr>
        <w:rFonts w:hint="default"/>
        <w:lang w:val="it-IT" w:eastAsia="en-US" w:bidi="ar-SA"/>
      </w:rPr>
    </w:lvl>
    <w:lvl w:ilvl="8" w:tplc="4A90C5F6">
      <w:numFmt w:val="bullet"/>
      <w:lvlText w:val="•"/>
      <w:lvlJc w:val="left"/>
      <w:pPr>
        <w:ind w:left="8525" w:hanging="168"/>
      </w:pPr>
      <w:rPr>
        <w:rFonts w:hint="default"/>
        <w:lang w:val="it-IT" w:eastAsia="en-US" w:bidi="ar-SA"/>
      </w:rPr>
    </w:lvl>
  </w:abstractNum>
  <w:abstractNum w:abstractNumId="4"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54D06CD8"/>
    <w:multiLevelType w:val="hybridMultilevel"/>
    <w:tmpl w:val="CC16ED50"/>
    <w:lvl w:ilvl="0" w:tplc="19623EC6">
      <w:start w:val="1"/>
      <w:numFmt w:val="decimal"/>
      <w:lvlText w:val="%1."/>
      <w:lvlJc w:val="left"/>
      <w:pPr>
        <w:ind w:left="913" w:hanging="360"/>
      </w:pPr>
      <w:rPr>
        <w:rFonts w:hint="default"/>
        <w:b/>
        <w:bCs/>
        <w:w w:val="100"/>
        <w:lang w:val="it-IT" w:eastAsia="en-US" w:bidi="ar-SA"/>
      </w:rPr>
    </w:lvl>
    <w:lvl w:ilvl="1" w:tplc="11A8D1AA">
      <w:numFmt w:val="bullet"/>
      <w:lvlText w:val="•"/>
      <w:lvlJc w:val="left"/>
      <w:pPr>
        <w:ind w:left="913" w:hanging="168"/>
      </w:pPr>
      <w:rPr>
        <w:rFonts w:ascii="Times New Roman" w:eastAsia="Times New Roman" w:hAnsi="Times New Roman" w:cs="Times New Roman" w:hint="default"/>
        <w:i/>
        <w:iCs/>
        <w:w w:val="100"/>
        <w:sz w:val="24"/>
        <w:szCs w:val="24"/>
        <w:lang w:val="it-IT" w:eastAsia="en-US" w:bidi="ar-SA"/>
      </w:rPr>
    </w:lvl>
    <w:lvl w:ilvl="2" w:tplc="E99235E2">
      <w:numFmt w:val="bullet"/>
      <w:lvlText w:val="•"/>
      <w:lvlJc w:val="left"/>
      <w:pPr>
        <w:ind w:left="2821" w:hanging="168"/>
      </w:pPr>
      <w:rPr>
        <w:rFonts w:hint="default"/>
        <w:lang w:val="it-IT" w:eastAsia="en-US" w:bidi="ar-SA"/>
      </w:rPr>
    </w:lvl>
    <w:lvl w:ilvl="3" w:tplc="9EAA515A">
      <w:numFmt w:val="bullet"/>
      <w:lvlText w:val="•"/>
      <w:lvlJc w:val="left"/>
      <w:pPr>
        <w:ind w:left="3771" w:hanging="168"/>
      </w:pPr>
      <w:rPr>
        <w:rFonts w:hint="default"/>
        <w:lang w:val="it-IT" w:eastAsia="en-US" w:bidi="ar-SA"/>
      </w:rPr>
    </w:lvl>
    <w:lvl w:ilvl="4" w:tplc="7EF63122">
      <w:numFmt w:val="bullet"/>
      <w:lvlText w:val="•"/>
      <w:lvlJc w:val="left"/>
      <w:pPr>
        <w:ind w:left="4722" w:hanging="168"/>
      </w:pPr>
      <w:rPr>
        <w:rFonts w:hint="default"/>
        <w:lang w:val="it-IT" w:eastAsia="en-US" w:bidi="ar-SA"/>
      </w:rPr>
    </w:lvl>
    <w:lvl w:ilvl="5" w:tplc="45043980">
      <w:numFmt w:val="bullet"/>
      <w:lvlText w:val="•"/>
      <w:lvlJc w:val="left"/>
      <w:pPr>
        <w:ind w:left="5673" w:hanging="168"/>
      </w:pPr>
      <w:rPr>
        <w:rFonts w:hint="default"/>
        <w:lang w:val="it-IT" w:eastAsia="en-US" w:bidi="ar-SA"/>
      </w:rPr>
    </w:lvl>
    <w:lvl w:ilvl="6" w:tplc="31EA2614">
      <w:numFmt w:val="bullet"/>
      <w:lvlText w:val="•"/>
      <w:lvlJc w:val="left"/>
      <w:pPr>
        <w:ind w:left="6623" w:hanging="168"/>
      </w:pPr>
      <w:rPr>
        <w:rFonts w:hint="default"/>
        <w:lang w:val="it-IT" w:eastAsia="en-US" w:bidi="ar-SA"/>
      </w:rPr>
    </w:lvl>
    <w:lvl w:ilvl="7" w:tplc="3616713A">
      <w:numFmt w:val="bullet"/>
      <w:lvlText w:val="•"/>
      <w:lvlJc w:val="left"/>
      <w:pPr>
        <w:ind w:left="7574" w:hanging="168"/>
      </w:pPr>
      <w:rPr>
        <w:rFonts w:hint="default"/>
        <w:lang w:val="it-IT" w:eastAsia="en-US" w:bidi="ar-SA"/>
      </w:rPr>
    </w:lvl>
    <w:lvl w:ilvl="8" w:tplc="4A90C5F6">
      <w:numFmt w:val="bullet"/>
      <w:lvlText w:val="•"/>
      <w:lvlJc w:val="left"/>
      <w:pPr>
        <w:ind w:left="8525" w:hanging="168"/>
      </w:pPr>
      <w:rPr>
        <w:rFonts w:hint="default"/>
        <w:lang w:val="it-IT" w:eastAsia="en-US" w:bidi="ar-SA"/>
      </w:rPr>
    </w:lvl>
  </w:abstractNum>
  <w:abstractNum w:abstractNumId="6"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 w15:restartNumberingAfterBreak="0">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7C8D7CB9"/>
    <w:multiLevelType w:val="hybridMultilevel"/>
    <w:tmpl w:val="2AC07066"/>
    <w:lvl w:ilvl="0" w:tplc="11A8D1AA">
      <w:numFmt w:val="bullet"/>
      <w:lvlText w:val="•"/>
      <w:lvlJc w:val="left"/>
      <w:pPr>
        <w:ind w:left="1136" w:hanging="223"/>
      </w:pPr>
      <w:rPr>
        <w:rFonts w:ascii="Times New Roman" w:eastAsia="Times New Roman" w:hAnsi="Times New Roman" w:cs="Times New Roman" w:hint="default"/>
        <w:i/>
        <w:iCs/>
        <w:w w:val="100"/>
        <w:sz w:val="24"/>
        <w:szCs w:val="24"/>
        <w:lang w:val="it-IT" w:eastAsia="en-US" w:bidi="ar-SA"/>
      </w:rPr>
    </w:lvl>
    <w:lvl w:ilvl="1" w:tplc="36163730">
      <w:numFmt w:val="bullet"/>
      <w:lvlText w:val="•"/>
      <w:lvlJc w:val="left"/>
      <w:pPr>
        <w:ind w:left="2068" w:hanging="223"/>
      </w:pPr>
      <w:rPr>
        <w:rFonts w:hint="default"/>
        <w:lang w:val="it-IT" w:eastAsia="en-US" w:bidi="ar-SA"/>
      </w:rPr>
    </w:lvl>
    <w:lvl w:ilvl="2" w:tplc="889EA8A2">
      <w:numFmt w:val="bullet"/>
      <w:lvlText w:val="•"/>
      <w:lvlJc w:val="left"/>
      <w:pPr>
        <w:ind w:left="2997" w:hanging="223"/>
      </w:pPr>
      <w:rPr>
        <w:rFonts w:hint="default"/>
        <w:lang w:val="it-IT" w:eastAsia="en-US" w:bidi="ar-SA"/>
      </w:rPr>
    </w:lvl>
    <w:lvl w:ilvl="3" w:tplc="DC869AB6">
      <w:numFmt w:val="bullet"/>
      <w:lvlText w:val="•"/>
      <w:lvlJc w:val="left"/>
      <w:pPr>
        <w:ind w:left="3925" w:hanging="223"/>
      </w:pPr>
      <w:rPr>
        <w:rFonts w:hint="default"/>
        <w:lang w:val="it-IT" w:eastAsia="en-US" w:bidi="ar-SA"/>
      </w:rPr>
    </w:lvl>
    <w:lvl w:ilvl="4" w:tplc="E5C2FD5C">
      <w:numFmt w:val="bullet"/>
      <w:lvlText w:val="•"/>
      <w:lvlJc w:val="left"/>
      <w:pPr>
        <w:ind w:left="4854" w:hanging="223"/>
      </w:pPr>
      <w:rPr>
        <w:rFonts w:hint="default"/>
        <w:lang w:val="it-IT" w:eastAsia="en-US" w:bidi="ar-SA"/>
      </w:rPr>
    </w:lvl>
    <w:lvl w:ilvl="5" w:tplc="6A7A3814">
      <w:numFmt w:val="bullet"/>
      <w:lvlText w:val="•"/>
      <w:lvlJc w:val="left"/>
      <w:pPr>
        <w:ind w:left="5783" w:hanging="223"/>
      </w:pPr>
      <w:rPr>
        <w:rFonts w:hint="default"/>
        <w:lang w:val="it-IT" w:eastAsia="en-US" w:bidi="ar-SA"/>
      </w:rPr>
    </w:lvl>
    <w:lvl w:ilvl="6" w:tplc="AC6EAE6E">
      <w:numFmt w:val="bullet"/>
      <w:lvlText w:val="•"/>
      <w:lvlJc w:val="left"/>
      <w:pPr>
        <w:ind w:left="6711" w:hanging="223"/>
      </w:pPr>
      <w:rPr>
        <w:rFonts w:hint="default"/>
        <w:lang w:val="it-IT" w:eastAsia="en-US" w:bidi="ar-SA"/>
      </w:rPr>
    </w:lvl>
    <w:lvl w:ilvl="7" w:tplc="5E6A6E48">
      <w:numFmt w:val="bullet"/>
      <w:lvlText w:val="•"/>
      <w:lvlJc w:val="left"/>
      <w:pPr>
        <w:ind w:left="7640" w:hanging="223"/>
      </w:pPr>
      <w:rPr>
        <w:rFonts w:hint="default"/>
        <w:lang w:val="it-IT" w:eastAsia="en-US" w:bidi="ar-SA"/>
      </w:rPr>
    </w:lvl>
    <w:lvl w:ilvl="8" w:tplc="2166BED0">
      <w:numFmt w:val="bullet"/>
      <w:lvlText w:val="•"/>
      <w:lvlJc w:val="left"/>
      <w:pPr>
        <w:ind w:left="8569" w:hanging="223"/>
      </w:pPr>
      <w:rPr>
        <w:rFonts w:hint="default"/>
        <w:lang w:val="it-IT" w:eastAsia="en-US" w:bidi="ar-SA"/>
      </w:rPr>
    </w:lvl>
  </w:abstractNum>
  <w:abstractNum w:abstractNumId="10" w15:restartNumberingAfterBreak="0">
    <w:nsid w:val="7EC053DA"/>
    <w:multiLevelType w:val="hybridMultilevel"/>
    <w:tmpl w:val="9B4A158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09299652">
    <w:abstractNumId w:val="4"/>
  </w:num>
  <w:num w:numId="2" w16cid:durableId="1025791775">
    <w:abstractNumId w:val="8"/>
  </w:num>
  <w:num w:numId="3" w16cid:durableId="10884278">
    <w:abstractNumId w:val="6"/>
  </w:num>
  <w:num w:numId="4" w16cid:durableId="104230168">
    <w:abstractNumId w:val="7"/>
  </w:num>
  <w:num w:numId="5" w16cid:durableId="646932842">
    <w:abstractNumId w:val="10"/>
  </w:num>
  <w:num w:numId="6" w16cid:durableId="1668753322">
    <w:abstractNumId w:val="3"/>
  </w:num>
  <w:num w:numId="7" w16cid:durableId="709453824">
    <w:abstractNumId w:val="2"/>
  </w:num>
  <w:num w:numId="8" w16cid:durableId="1485396603">
    <w:abstractNumId w:val="9"/>
  </w:num>
  <w:num w:numId="9" w16cid:durableId="1399401373">
    <w:abstractNumId w:val="5"/>
  </w:num>
  <w:num w:numId="10" w16cid:durableId="1471169491">
    <w:abstractNumId w:val="0"/>
  </w:num>
  <w:num w:numId="11" w16cid:durableId="50078253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F92"/>
    <w:rsid w:val="000045D1"/>
    <w:rsid w:val="0001110F"/>
    <w:rsid w:val="00033EC6"/>
    <w:rsid w:val="00040B4A"/>
    <w:rsid w:val="00047A35"/>
    <w:rsid w:val="00050F0D"/>
    <w:rsid w:val="000572D4"/>
    <w:rsid w:val="00060766"/>
    <w:rsid w:val="00065CF0"/>
    <w:rsid w:val="00080789"/>
    <w:rsid w:val="000818C9"/>
    <w:rsid w:val="00084231"/>
    <w:rsid w:val="000A7DDF"/>
    <w:rsid w:val="000C1CCA"/>
    <w:rsid w:val="000D2E07"/>
    <w:rsid w:val="000D7F65"/>
    <w:rsid w:val="000E4ECA"/>
    <w:rsid w:val="0012214B"/>
    <w:rsid w:val="00124C94"/>
    <w:rsid w:val="00130C4F"/>
    <w:rsid w:val="001333C5"/>
    <w:rsid w:val="0013444C"/>
    <w:rsid w:val="001366EF"/>
    <w:rsid w:val="00136D52"/>
    <w:rsid w:val="00153D65"/>
    <w:rsid w:val="00154CB2"/>
    <w:rsid w:val="001565A9"/>
    <w:rsid w:val="00160D2F"/>
    <w:rsid w:val="0016601E"/>
    <w:rsid w:val="0017249B"/>
    <w:rsid w:val="0017660F"/>
    <w:rsid w:val="001766E2"/>
    <w:rsid w:val="001874C6"/>
    <w:rsid w:val="00194F1B"/>
    <w:rsid w:val="001B134C"/>
    <w:rsid w:val="001C406E"/>
    <w:rsid w:val="001D2F92"/>
    <w:rsid w:val="001E010F"/>
    <w:rsid w:val="001E0BD7"/>
    <w:rsid w:val="001E2527"/>
    <w:rsid w:val="001E366E"/>
    <w:rsid w:val="001E530E"/>
    <w:rsid w:val="002036C9"/>
    <w:rsid w:val="00205DC9"/>
    <w:rsid w:val="00226406"/>
    <w:rsid w:val="00231E5D"/>
    <w:rsid w:val="0023458C"/>
    <w:rsid w:val="00234DF7"/>
    <w:rsid w:val="00234FF6"/>
    <w:rsid w:val="00241311"/>
    <w:rsid w:val="00244D56"/>
    <w:rsid w:val="0024788E"/>
    <w:rsid w:val="00255134"/>
    <w:rsid w:val="00262C0E"/>
    <w:rsid w:val="00270139"/>
    <w:rsid w:val="002729D4"/>
    <w:rsid w:val="0028757C"/>
    <w:rsid w:val="002A02F5"/>
    <w:rsid w:val="002A5392"/>
    <w:rsid w:val="002A7EA2"/>
    <w:rsid w:val="002B0071"/>
    <w:rsid w:val="002B373D"/>
    <w:rsid w:val="002B3ECA"/>
    <w:rsid w:val="002B6742"/>
    <w:rsid w:val="002C7654"/>
    <w:rsid w:val="002D2328"/>
    <w:rsid w:val="002E3CB4"/>
    <w:rsid w:val="002E426A"/>
    <w:rsid w:val="002E4A31"/>
    <w:rsid w:val="002E51E3"/>
    <w:rsid w:val="002E52FC"/>
    <w:rsid w:val="002E6768"/>
    <w:rsid w:val="002E73EC"/>
    <w:rsid w:val="002F250E"/>
    <w:rsid w:val="00312F48"/>
    <w:rsid w:val="00324279"/>
    <w:rsid w:val="003243E6"/>
    <w:rsid w:val="00335A26"/>
    <w:rsid w:val="00337109"/>
    <w:rsid w:val="00342148"/>
    <w:rsid w:val="00343659"/>
    <w:rsid w:val="0034628B"/>
    <w:rsid w:val="00350E36"/>
    <w:rsid w:val="0037130D"/>
    <w:rsid w:val="00371AF2"/>
    <w:rsid w:val="00373609"/>
    <w:rsid w:val="00380564"/>
    <w:rsid w:val="00380D96"/>
    <w:rsid w:val="00381259"/>
    <w:rsid w:val="00382228"/>
    <w:rsid w:val="003827AE"/>
    <w:rsid w:val="003952FD"/>
    <w:rsid w:val="003B0D70"/>
    <w:rsid w:val="003B255D"/>
    <w:rsid w:val="003B2D67"/>
    <w:rsid w:val="003B6DF5"/>
    <w:rsid w:val="003C7081"/>
    <w:rsid w:val="003D23C9"/>
    <w:rsid w:val="003D51C4"/>
    <w:rsid w:val="003D7039"/>
    <w:rsid w:val="003E2D36"/>
    <w:rsid w:val="003E465F"/>
    <w:rsid w:val="003E79A7"/>
    <w:rsid w:val="003F16D5"/>
    <w:rsid w:val="004016A3"/>
    <w:rsid w:val="004053E1"/>
    <w:rsid w:val="004106A2"/>
    <w:rsid w:val="00410BDC"/>
    <w:rsid w:val="00420972"/>
    <w:rsid w:val="00421C10"/>
    <w:rsid w:val="0042644F"/>
    <w:rsid w:val="00442BF0"/>
    <w:rsid w:val="0044582D"/>
    <w:rsid w:val="004674B4"/>
    <w:rsid w:val="004A181E"/>
    <w:rsid w:val="004A7F4E"/>
    <w:rsid w:val="004B59D5"/>
    <w:rsid w:val="004C056D"/>
    <w:rsid w:val="004C753C"/>
    <w:rsid w:val="004E5FBC"/>
    <w:rsid w:val="004E7B4B"/>
    <w:rsid w:val="004F005C"/>
    <w:rsid w:val="00503664"/>
    <w:rsid w:val="00504126"/>
    <w:rsid w:val="005052C2"/>
    <w:rsid w:val="00507B6D"/>
    <w:rsid w:val="00514ADE"/>
    <w:rsid w:val="00517D34"/>
    <w:rsid w:val="005208EC"/>
    <w:rsid w:val="005210DF"/>
    <w:rsid w:val="00524E76"/>
    <w:rsid w:val="00526E6E"/>
    <w:rsid w:val="00542590"/>
    <w:rsid w:val="00553A2E"/>
    <w:rsid w:val="005645DC"/>
    <w:rsid w:val="00565C6E"/>
    <w:rsid w:val="0056601A"/>
    <w:rsid w:val="0056748F"/>
    <w:rsid w:val="00575016"/>
    <w:rsid w:val="00576AAF"/>
    <w:rsid w:val="00595608"/>
    <w:rsid w:val="005A6707"/>
    <w:rsid w:val="005A79D1"/>
    <w:rsid w:val="005B2560"/>
    <w:rsid w:val="005B5F3B"/>
    <w:rsid w:val="005C09D6"/>
    <w:rsid w:val="005C3977"/>
    <w:rsid w:val="005E0603"/>
    <w:rsid w:val="005E2400"/>
    <w:rsid w:val="005F0FB2"/>
    <w:rsid w:val="00600034"/>
    <w:rsid w:val="00603036"/>
    <w:rsid w:val="006102C8"/>
    <w:rsid w:val="00620F40"/>
    <w:rsid w:val="00620F72"/>
    <w:rsid w:val="0062441C"/>
    <w:rsid w:val="00624928"/>
    <w:rsid w:val="00631764"/>
    <w:rsid w:val="00634388"/>
    <w:rsid w:val="00646280"/>
    <w:rsid w:val="00650291"/>
    <w:rsid w:val="006508D8"/>
    <w:rsid w:val="00674983"/>
    <w:rsid w:val="00674E7A"/>
    <w:rsid w:val="006877CC"/>
    <w:rsid w:val="00694CBC"/>
    <w:rsid w:val="006A6A77"/>
    <w:rsid w:val="006B0691"/>
    <w:rsid w:val="006B12A3"/>
    <w:rsid w:val="006B2127"/>
    <w:rsid w:val="006C157F"/>
    <w:rsid w:val="006C2FB7"/>
    <w:rsid w:val="006D6882"/>
    <w:rsid w:val="006E5FF9"/>
    <w:rsid w:val="00704345"/>
    <w:rsid w:val="007079B1"/>
    <w:rsid w:val="0072038E"/>
    <w:rsid w:val="00724A4F"/>
    <w:rsid w:val="007251D9"/>
    <w:rsid w:val="00734254"/>
    <w:rsid w:val="007438BE"/>
    <w:rsid w:val="0074399A"/>
    <w:rsid w:val="00753E7C"/>
    <w:rsid w:val="00763646"/>
    <w:rsid w:val="00764803"/>
    <w:rsid w:val="007707ED"/>
    <w:rsid w:val="00773A94"/>
    <w:rsid w:val="007746CF"/>
    <w:rsid w:val="007818CC"/>
    <w:rsid w:val="0079331F"/>
    <w:rsid w:val="007A1883"/>
    <w:rsid w:val="007A4862"/>
    <w:rsid w:val="007B60BF"/>
    <w:rsid w:val="007E319F"/>
    <w:rsid w:val="007F12EA"/>
    <w:rsid w:val="007F1446"/>
    <w:rsid w:val="008003AD"/>
    <w:rsid w:val="00801495"/>
    <w:rsid w:val="00803840"/>
    <w:rsid w:val="008075A5"/>
    <w:rsid w:val="00834B8B"/>
    <w:rsid w:val="00840C98"/>
    <w:rsid w:val="008424F4"/>
    <w:rsid w:val="00843B98"/>
    <w:rsid w:val="00851C0D"/>
    <w:rsid w:val="008760FF"/>
    <w:rsid w:val="0088152F"/>
    <w:rsid w:val="008909C3"/>
    <w:rsid w:val="008917A0"/>
    <w:rsid w:val="008A1DAA"/>
    <w:rsid w:val="008A37A2"/>
    <w:rsid w:val="008A3C83"/>
    <w:rsid w:val="008A5036"/>
    <w:rsid w:val="008A5C3D"/>
    <w:rsid w:val="008B04B3"/>
    <w:rsid w:val="008B26F2"/>
    <w:rsid w:val="008B69A3"/>
    <w:rsid w:val="008C4E1C"/>
    <w:rsid w:val="008C569E"/>
    <w:rsid w:val="008C688A"/>
    <w:rsid w:val="008C72C1"/>
    <w:rsid w:val="008D0249"/>
    <w:rsid w:val="008D2FF6"/>
    <w:rsid w:val="008D6319"/>
    <w:rsid w:val="008F3189"/>
    <w:rsid w:val="008F4670"/>
    <w:rsid w:val="008F5E7E"/>
    <w:rsid w:val="00902F29"/>
    <w:rsid w:val="009074B8"/>
    <w:rsid w:val="00916CEF"/>
    <w:rsid w:val="00922213"/>
    <w:rsid w:val="00926374"/>
    <w:rsid w:val="00941582"/>
    <w:rsid w:val="00943374"/>
    <w:rsid w:val="00953702"/>
    <w:rsid w:val="00954322"/>
    <w:rsid w:val="00960B12"/>
    <w:rsid w:val="0096192E"/>
    <w:rsid w:val="0098181B"/>
    <w:rsid w:val="009911B9"/>
    <w:rsid w:val="009A4F3B"/>
    <w:rsid w:val="009B59D4"/>
    <w:rsid w:val="009C5620"/>
    <w:rsid w:val="009D5AC2"/>
    <w:rsid w:val="009E0F6D"/>
    <w:rsid w:val="009E41B5"/>
    <w:rsid w:val="009E6FD6"/>
    <w:rsid w:val="009F1822"/>
    <w:rsid w:val="00A12B9C"/>
    <w:rsid w:val="00A17768"/>
    <w:rsid w:val="00A24A0F"/>
    <w:rsid w:val="00A300D3"/>
    <w:rsid w:val="00A42FD1"/>
    <w:rsid w:val="00A43224"/>
    <w:rsid w:val="00A46B63"/>
    <w:rsid w:val="00A46FBA"/>
    <w:rsid w:val="00A5191A"/>
    <w:rsid w:val="00A51981"/>
    <w:rsid w:val="00A5515D"/>
    <w:rsid w:val="00A61346"/>
    <w:rsid w:val="00A6267C"/>
    <w:rsid w:val="00A63785"/>
    <w:rsid w:val="00A64D3A"/>
    <w:rsid w:val="00A66309"/>
    <w:rsid w:val="00A66B3B"/>
    <w:rsid w:val="00A70A72"/>
    <w:rsid w:val="00A7304E"/>
    <w:rsid w:val="00A73688"/>
    <w:rsid w:val="00A85D1F"/>
    <w:rsid w:val="00A86E88"/>
    <w:rsid w:val="00A90983"/>
    <w:rsid w:val="00AA11DA"/>
    <w:rsid w:val="00AC79F0"/>
    <w:rsid w:val="00AD2B24"/>
    <w:rsid w:val="00AD2C45"/>
    <w:rsid w:val="00AE30F1"/>
    <w:rsid w:val="00AE5FAC"/>
    <w:rsid w:val="00AE6121"/>
    <w:rsid w:val="00AF296A"/>
    <w:rsid w:val="00B074A0"/>
    <w:rsid w:val="00B1341A"/>
    <w:rsid w:val="00B31B71"/>
    <w:rsid w:val="00B3485E"/>
    <w:rsid w:val="00B36032"/>
    <w:rsid w:val="00B37881"/>
    <w:rsid w:val="00B459FA"/>
    <w:rsid w:val="00B5078D"/>
    <w:rsid w:val="00B5315D"/>
    <w:rsid w:val="00B55069"/>
    <w:rsid w:val="00B629FB"/>
    <w:rsid w:val="00B6545E"/>
    <w:rsid w:val="00B727AA"/>
    <w:rsid w:val="00B73AF6"/>
    <w:rsid w:val="00B82004"/>
    <w:rsid w:val="00B853F0"/>
    <w:rsid w:val="00B913AF"/>
    <w:rsid w:val="00B91C8E"/>
    <w:rsid w:val="00B9455E"/>
    <w:rsid w:val="00BA6637"/>
    <w:rsid w:val="00BC17D1"/>
    <w:rsid w:val="00BC5893"/>
    <w:rsid w:val="00BF0608"/>
    <w:rsid w:val="00BF4E11"/>
    <w:rsid w:val="00BF5317"/>
    <w:rsid w:val="00C03C07"/>
    <w:rsid w:val="00C120F2"/>
    <w:rsid w:val="00C23854"/>
    <w:rsid w:val="00C45B73"/>
    <w:rsid w:val="00C45CC8"/>
    <w:rsid w:val="00C70557"/>
    <w:rsid w:val="00C87149"/>
    <w:rsid w:val="00C90FE7"/>
    <w:rsid w:val="00C9330B"/>
    <w:rsid w:val="00C93401"/>
    <w:rsid w:val="00CA0310"/>
    <w:rsid w:val="00CA441C"/>
    <w:rsid w:val="00CB2A19"/>
    <w:rsid w:val="00CB33E9"/>
    <w:rsid w:val="00CD2857"/>
    <w:rsid w:val="00CD2ECA"/>
    <w:rsid w:val="00CD7CDA"/>
    <w:rsid w:val="00CE1EF4"/>
    <w:rsid w:val="00CE7174"/>
    <w:rsid w:val="00D10C6B"/>
    <w:rsid w:val="00D14A70"/>
    <w:rsid w:val="00D24899"/>
    <w:rsid w:val="00D26CAA"/>
    <w:rsid w:val="00D32A3D"/>
    <w:rsid w:val="00D33B5A"/>
    <w:rsid w:val="00D37C4B"/>
    <w:rsid w:val="00D408D0"/>
    <w:rsid w:val="00D4092A"/>
    <w:rsid w:val="00D443C4"/>
    <w:rsid w:val="00D44F5A"/>
    <w:rsid w:val="00D601AE"/>
    <w:rsid w:val="00D7236C"/>
    <w:rsid w:val="00D72D38"/>
    <w:rsid w:val="00D73606"/>
    <w:rsid w:val="00D7630D"/>
    <w:rsid w:val="00D81E2F"/>
    <w:rsid w:val="00D87107"/>
    <w:rsid w:val="00DC55F8"/>
    <w:rsid w:val="00DC6CC6"/>
    <w:rsid w:val="00DD0E3E"/>
    <w:rsid w:val="00DD1789"/>
    <w:rsid w:val="00DD6876"/>
    <w:rsid w:val="00DF13A0"/>
    <w:rsid w:val="00E00AE3"/>
    <w:rsid w:val="00E021CD"/>
    <w:rsid w:val="00E042EF"/>
    <w:rsid w:val="00E12B10"/>
    <w:rsid w:val="00E15B0F"/>
    <w:rsid w:val="00E26BE5"/>
    <w:rsid w:val="00E3232A"/>
    <w:rsid w:val="00E3297E"/>
    <w:rsid w:val="00E4083E"/>
    <w:rsid w:val="00E41573"/>
    <w:rsid w:val="00E4303A"/>
    <w:rsid w:val="00E63D17"/>
    <w:rsid w:val="00E66F9B"/>
    <w:rsid w:val="00E74EB5"/>
    <w:rsid w:val="00E83B4A"/>
    <w:rsid w:val="00E90BCC"/>
    <w:rsid w:val="00EA16C2"/>
    <w:rsid w:val="00EA239C"/>
    <w:rsid w:val="00EA31E6"/>
    <w:rsid w:val="00EC6890"/>
    <w:rsid w:val="00ED0BFE"/>
    <w:rsid w:val="00ED2905"/>
    <w:rsid w:val="00EE3CE8"/>
    <w:rsid w:val="00EE59B4"/>
    <w:rsid w:val="00EF503F"/>
    <w:rsid w:val="00F07817"/>
    <w:rsid w:val="00F13362"/>
    <w:rsid w:val="00F159A2"/>
    <w:rsid w:val="00F172CC"/>
    <w:rsid w:val="00F27D45"/>
    <w:rsid w:val="00F53D9A"/>
    <w:rsid w:val="00F55D4D"/>
    <w:rsid w:val="00F6304A"/>
    <w:rsid w:val="00F70834"/>
    <w:rsid w:val="00F722AA"/>
    <w:rsid w:val="00F7706E"/>
    <w:rsid w:val="00F7776E"/>
    <w:rsid w:val="00F77F7E"/>
    <w:rsid w:val="00F81BE9"/>
    <w:rsid w:val="00FB5A3A"/>
    <w:rsid w:val="00FC481F"/>
    <w:rsid w:val="00FD37CF"/>
    <w:rsid w:val="00FD58DE"/>
    <w:rsid w:val="00FE0C3C"/>
    <w:rsid w:val="00FE3D71"/>
    <w:rsid w:val="00FE4C10"/>
    <w:rsid w:val="00FF3FD0"/>
    <w:rsid w:val="00FF60E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B51B111"/>
  <w15:docId w15:val="{1EF62888-4B7E-4E11-8B2A-63AE6EF14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70A72"/>
  </w:style>
  <w:style w:type="paragraph" w:styleId="Titolo1">
    <w:name w:val="heading 1"/>
    <w:aliases w:val="articolo"/>
    <w:basedOn w:val="Normale"/>
    <w:next w:val="Normale"/>
    <w:link w:val="Titolo1Carattere"/>
    <w:uiPriority w:val="99"/>
    <w:qFormat/>
    <w:rsid w:val="00517D34"/>
    <w:pPr>
      <w:keepNext/>
      <w:spacing w:after="0" w:line="540" w:lineRule="exact"/>
      <w:jc w:val="center"/>
      <w:outlineLvl w:val="0"/>
    </w:pPr>
    <w:rPr>
      <w:rFonts w:ascii="Times New Roman" w:eastAsia="Times New Roman" w:hAnsi="Times New Roman" w:cs="Times New Roman"/>
      <w:b/>
      <w:bCs/>
      <w:sz w:val="24"/>
      <w:szCs w:val="24"/>
      <w:lang w:eastAsia="en-US"/>
    </w:rPr>
  </w:style>
  <w:style w:type="paragraph" w:styleId="Titolo4">
    <w:name w:val="heading 4"/>
    <w:basedOn w:val="Normale"/>
    <w:next w:val="Normale"/>
    <w:link w:val="Titolo4Carattere"/>
    <w:uiPriority w:val="9"/>
    <w:unhideWhenUsed/>
    <w:qFormat/>
    <w:rsid w:val="00205D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1D2F92"/>
    <w:pPr>
      <w:ind w:left="720"/>
      <w:contextualSpacing/>
    </w:pPr>
    <w:rPr>
      <w:rFonts w:ascii="Calibri" w:eastAsia="Times New Roman" w:hAnsi="Calibri" w:cs="Calibri"/>
    </w:rPr>
  </w:style>
  <w:style w:type="character" w:styleId="Collegamentoipertestuale">
    <w:name w:val="Hyperlink"/>
    <w:basedOn w:val="Carpredefinitoparagrafo"/>
    <w:uiPriority w:val="99"/>
    <w:semiHidden/>
    <w:rsid w:val="001D2F92"/>
    <w:rPr>
      <w:rFonts w:ascii="Times New Roman" w:hAnsi="Times New Roman" w:cs="Times New Roman"/>
      <w:color w:val="0000FF"/>
      <w:u w:val="single"/>
    </w:rPr>
  </w:style>
  <w:style w:type="paragraph" w:styleId="Testofumetto">
    <w:name w:val="Balloon Text"/>
    <w:basedOn w:val="Normale"/>
    <w:link w:val="TestofumettoCarattere"/>
    <w:uiPriority w:val="99"/>
    <w:semiHidden/>
    <w:unhideWhenUsed/>
    <w:rsid w:val="001D2F9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2F92"/>
    <w:rPr>
      <w:rFonts w:ascii="Tahoma" w:hAnsi="Tahoma" w:cs="Tahoma"/>
      <w:sz w:val="16"/>
      <w:szCs w:val="16"/>
    </w:rPr>
  </w:style>
  <w:style w:type="table" w:styleId="Grigliatabella">
    <w:name w:val="Table Grid"/>
    <w:basedOn w:val="Tabellanormale"/>
    <w:uiPriority w:val="39"/>
    <w:rsid w:val="003371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testazione">
    <w:name w:val="header"/>
    <w:basedOn w:val="Normale"/>
    <w:link w:val="IntestazioneCarattere"/>
    <w:uiPriority w:val="99"/>
    <w:unhideWhenUsed/>
    <w:rsid w:val="00D33B5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33B5A"/>
  </w:style>
  <w:style w:type="paragraph" w:styleId="Pidipagina">
    <w:name w:val="footer"/>
    <w:basedOn w:val="Normale"/>
    <w:link w:val="PidipaginaCarattere"/>
    <w:uiPriority w:val="99"/>
    <w:unhideWhenUsed/>
    <w:rsid w:val="00D33B5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33B5A"/>
  </w:style>
  <w:style w:type="paragraph" w:styleId="NormaleWeb">
    <w:name w:val="Normal (Web)"/>
    <w:basedOn w:val="Normale"/>
    <w:uiPriority w:val="99"/>
    <w:unhideWhenUsed/>
    <w:rsid w:val="00136D52"/>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136D52"/>
    <w:rPr>
      <w:b/>
      <w:bCs/>
    </w:rPr>
  </w:style>
  <w:style w:type="paragraph" w:customStyle="1" w:styleId="Default">
    <w:name w:val="Default"/>
    <w:rsid w:val="008D6319"/>
    <w:pPr>
      <w:autoSpaceDE w:val="0"/>
      <w:autoSpaceDN w:val="0"/>
      <w:adjustRightInd w:val="0"/>
      <w:spacing w:after="0" w:line="240" w:lineRule="auto"/>
    </w:pPr>
    <w:rPr>
      <w:rFonts w:ascii="Arial" w:hAnsi="Arial" w:cs="Arial"/>
      <w:color w:val="000000"/>
      <w:sz w:val="24"/>
      <w:szCs w:val="24"/>
    </w:rPr>
  </w:style>
  <w:style w:type="paragraph" w:styleId="Corpotesto">
    <w:name w:val="Body Text"/>
    <w:basedOn w:val="Normale"/>
    <w:link w:val="CorpotestoCarattere"/>
    <w:uiPriority w:val="1"/>
    <w:qFormat/>
    <w:rsid w:val="00D7236C"/>
    <w:pPr>
      <w:widowControl w:val="0"/>
      <w:autoSpaceDE w:val="0"/>
      <w:autoSpaceDN w:val="0"/>
      <w:spacing w:after="0" w:line="240" w:lineRule="auto"/>
    </w:pPr>
    <w:rPr>
      <w:rFonts w:ascii="Times New Roman" w:eastAsia="Times New Roman" w:hAnsi="Times New Roman" w:cs="Times New Roman"/>
      <w:lang w:bidi="it-IT"/>
    </w:rPr>
  </w:style>
  <w:style w:type="character" w:customStyle="1" w:styleId="CorpotestoCarattere">
    <w:name w:val="Corpo testo Carattere"/>
    <w:basedOn w:val="Carpredefinitoparagrafo"/>
    <w:link w:val="Corpotesto"/>
    <w:uiPriority w:val="1"/>
    <w:rsid w:val="00D7236C"/>
    <w:rPr>
      <w:rFonts w:ascii="Times New Roman" w:eastAsia="Times New Roman" w:hAnsi="Times New Roman" w:cs="Times New Roman"/>
      <w:lang w:bidi="it-IT"/>
    </w:rPr>
  </w:style>
  <w:style w:type="character" w:customStyle="1" w:styleId="Menzionenonrisolta1">
    <w:name w:val="Menzione non risolta1"/>
    <w:basedOn w:val="Carpredefinitoparagrafo"/>
    <w:uiPriority w:val="99"/>
    <w:semiHidden/>
    <w:unhideWhenUsed/>
    <w:rsid w:val="00130C4F"/>
    <w:rPr>
      <w:color w:val="605E5C"/>
      <w:shd w:val="clear" w:color="auto" w:fill="E1DFDD"/>
    </w:rPr>
  </w:style>
  <w:style w:type="character" w:styleId="Collegamentovisitato">
    <w:name w:val="FollowedHyperlink"/>
    <w:basedOn w:val="Carpredefinitoparagrafo"/>
    <w:uiPriority w:val="99"/>
    <w:semiHidden/>
    <w:unhideWhenUsed/>
    <w:rsid w:val="00ED2905"/>
    <w:rPr>
      <w:color w:val="800080" w:themeColor="followedHyperlink"/>
      <w:u w:val="single"/>
    </w:rPr>
  </w:style>
  <w:style w:type="paragraph" w:customStyle="1" w:styleId="Articolo">
    <w:name w:val="Articolo"/>
    <w:basedOn w:val="Normale"/>
    <w:link w:val="ArticoloCarattere"/>
    <w:qFormat/>
    <w:rsid w:val="000A7DDF"/>
    <w:pPr>
      <w:spacing w:after="120" w:line="240" w:lineRule="auto"/>
      <w:contextualSpacing/>
      <w:jc w:val="center"/>
      <w:textAlignment w:val="center"/>
    </w:pPr>
    <w:rPr>
      <w:rFonts w:ascii="Calibri" w:eastAsia="Times New Roman" w:hAnsi="Calibri" w:cs="Calibri"/>
      <w:b/>
      <w:bCs/>
    </w:rPr>
  </w:style>
  <w:style w:type="character" w:customStyle="1" w:styleId="ArticoloCarattere">
    <w:name w:val="Articolo Carattere"/>
    <w:basedOn w:val="Carpredefinitoparagrafo"/>
    <w:link w:val="Articolo"/>
    <w:rsid w:val="000A7DDF"/>
    <w:rPr>
      <w:rFonts w:ascii="Calibri" w:eastAsia="Times New Roman" w:hAnsi="Calibri" w:cs="Calibri"/>
      <w:b/>
      <w:bCs/>
    </w:rPr>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basedOn w:val="Carpredefinitoparagrafo"/>
    <w:link w:val="Paragrafoelenco"/>
    <w:uiPriority w:val="34"/>
    <w:qFormat/>
    <w:rsid w:val="000A7DDF"/>
    <w:rPr>
      <w:rFonts w:ascii="Calibri" w:eastAsia="Times New Roman" w:hAnsi="Calibri" w:cs="Calibri"/>
    </w:rPr>
  </w:style>
  <w:style w:type="character" w:customStyle="1" w:styleId="ui-provider">
    <w:name w:val="ui-provider"/>
    <w:basedOn w:val="Carpredefinitoparagrafo"/>
    <w:rsid w:val="000A7DDF"/>
  </w:style>
  <w:style w:type="paragraph" w:styleId="Testonormale">
    <w:name w:val="Plain Text"/>
    <w:basedOn w:val="Normale"/>
    <w:link w:val="TestonormaleCarattere"/>
    <w:uiPriority w:val="99"/>
    <w:unhideWhenUsed/>
    <w:rsid w:val="000A7DDF"/>
    <w:pPr>
      <w:spacing w:after="0" w:line="36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uiPriority w:val="99"/>
    <w:rsid w:val="000A7DDF"/>
    <w:rPr>
      <w:rFonts w:ascii="Courier New" w:eastAsia="Times New Roman" w:hAnsi="Courier New" w:cs="Times New Roman"/>
      <w:sz w:val="20"/>
      <w:szCs w:val="20"/>
    </w:rPr>
  </w:style>
  <w:style w:type="character" w:customStyle="1" w:styleId="Titolo1Carattere">
    <w:name w:val="Titolo 1 Carattere"/>
    <w:aliases w:val="articolo Carattere"/>
    <w:basedOn w:val="Carpredefinitoparagrafo"/>
    <w:link w:val="Titolo1"/>
    <w:uiPriority w:val="99"/>
    <w:rsid w:val="00517D34"/>
    <w:rPr>
      <w:rFonts w:ascii="Times New Roman" w:eastAsia="Times New Roman" w:hAnsi="Times New Roman" w:cs="Times New Roman"/>
      <w:b/>
      <w:bCs/>
      <w:sz w:val="24"/>
      <w:szCs w:val="24"/>
      <w:lang w:eastAsia="en-US"/>
    </w:rPr>
  </w:style>
  <w:style w:type="paragraph" w:styleId="Titolo">
    <w:name w:val="Title"/>
    <w:basedOn w:val="Normale"/>
    <w:link w:val="TitoloCarattere"/>
    <w:uiPriority w:val="99"/>
    <w:qFormat/>
    <w:rsid w:val="00517D34"/>
    <w:pPr>
      <w:spacing w:after="0" w:line="540" w:lineRule="exact"/>
      <w:jc w:val="center"/>
    </w:pPr>
    <w:rPr>
      <w:rFonts w:ascii="Times New Roman" w:eastAsia="Times New Roman" w:hAnsi="Times New Roman" w:cs="Times New Roman"/>
      <w:b/>
      <w:bCs/>
      <w:caps/>
      <w:sz w:val="24"/>
      <w:szCs w:val="24"/>
      <w:lang w:eastAsia="en-US"/>
    </w:rPr>
  </w:style>
  <w:style w:type="character" w:customStyle="1" w:styleId="TitoloCarattere">
    <w:name w:val="Titolo Carattere"/>
    <w:basedOn w:val="Carpredefinitoparagrafo"/>
    <w:link w:val="Titolo"/>
    <w:uiPriority w:val="99"/>
    <w:rsid w:val="00517D34"/>
    <w:rPr>
      <w:rFonts w:ascii="Times New Roman" w:eastAsia="Times New Roman" w:hAnsi="Times New Roman" w:cs="Times New Roman"/>
      <w:b/>
      <w:bCs/>
      <w:caps/>
      <w:sz w:val="24"/>
      <w:szCs w:val="24"/>
      <w:lang w:eastAsia="en-US"/>
    </w:rPr>
  </w:style>
  <w:style w:type="paragraph" w:customStyle="1" w:styleId="WW-Testonormale">
    <w:name w:val="WW-Testo normale"/>
    <w:basedOn w:val="Normale"/>
    <w:uiPriority w:val="99"/>
    <w:rsid w:val="00517D34"/>
    <w:pPr>
      <w:suppressAutoHyphens/>
      <w:spacing w:after="0" w:line="240" w:lineRule="auto"/>
    </w:pPr>
    <w:rPr>
      <w:rFonts w:ascii="Courier New" w:eastAsia="Times New Roman" w:hAnsi="Courier New" w:cs="Courier New"/>
      <w:sz w:val="20"/>
      <w:szCs w:val="20"/>
    </w:rPr>
  </w:style>
  <w:style w:type="character" w:customStyle="1" w:styleId="Titolo4Carattere">
    <w:name w:val="Titolo 4 Carattere"/>
    <w:basedOn w:val="Carpredefinitoparagrafo"/>
    <w:link w:val="Titolo4"/>
    <w:uiPriority w:val="9"/>
    <w:rsid w:val="00205DC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15012">
      <w:bodyDiv w:val="1"/>
      <w:marLeft w:val="0"/>
      <w:marRight w:val="0"/>
      <w:marTop w:val="0"/>
      <w:marBottom w:val="0"/>
      <w:divBdr>
        <w:top w:val="none" w:sz="0" w:space="0" w:color="auto"/>
        <w:left w:val="none" w:sz="0" w:space="0" w:color="auto"/>
        <w:bottom w:val="none" w:sz="0" w:space="0" w:color="auto"/>
        <w:right w:val="none" w:sz="0" w:space="0" w:color="auto"/>
      </w:divBdr>
    </w:div>
    <w:div w:id="307129548">
      <w:bodyDiv w:val="1"/>
      <w:marLeft w:val="0"/>
      <w:marRight w:val="0"/>
      <w:marTop w:val="0"/>
      <w:marBottom w:val="0"/>
      <w:divBdr>
        <w:top w:val="none" w:sz="0" w:space="0" w:color="auto"/>
        <w:left w:val="none" w:sz="0" w:space="0" w:color="auto"/>
        <w:bottom w:val="none" w:sz="0" w:space="0" w:color="auto"/>
        <w:right w:val="none" w:sz="0" w:space="0" w:color="auto"/>
      </w:divBdr>
    </w:div>
    <w:div w:id="314146271">
      <w:bodyDiv w:val="1"/>
      <w:marLeft w:val="0"/>
      <w:marRight w:val="0"/>
      <w:marTop w:val="0"/>
      <w:marBottom w:val="0"/>
      <w:divBdr>
        <w:top w:val="none" w:sz="0" w:space="0" w:color="auto"/>
        <w:left w:val="none" w:sz="0" w:space="0" w:color="auto"/>
        <w:bottom w:val="none" w:sz="0" w:space="0" w:color="auto"/>
        <w:right w:val="none" w:sz="0" w:space="0" w:color="auto"/>
      </w:divBdr>
    </w:div>
    <w:div w:id="328095338">
      <w:bodyDiv w:val="1"/>
      <w:marLeft w:val="0"/>
      <w:marRight w:val="0"/>
      <w:marTop w:val="0"/>
      <w:marBottom w:val="0"/>
      <w:divBdr>
        <w:top w:val="none" w:sz="0" w:space="0" w:color="auto"/>
        <w:left w:val="none" w:sz="0" w:space="0" w:color="auto"/>
        <w:bottom w:val="none" w:sz="0" w:space="0" w:color="auto"/>
        <w:right w:val="none" w:sz="0" w:space="0" w:color="auto"/>
      </w:divBdr>
    </w:div>
    <w:div w:id="483593350">
      <w:bodyDiv w:val="1"/>
      <w:marLeft w:val="0"/>
      <w:marRight w:val="0"/>
      <w:marTop w:val="0"/>
      <w:marBottom w:val="0"/>
      <w:divBdr>
        <w:top w:val="none" w:sz="0" w:space="0" w:color="auto"/>
        <w:left w:val="none" w:sz="0" w:space="0" w:color="auto"/>
        <w:bottom w:val="none" w:sz="0" w:space="0" w:color="auto"/>
        <w:right w:val="none" w:sz="0" w:space="0" w:color="auto"/>
      </w:divBdr>
    </w:div>
    <w:div w:id="849611291">
      <w:bodyDiv w:val="1"/>
      <w:marLeft w:val="0"/>
      <w:marRight w:val="0"/>
      <w:marTop w:val="0"/>
      <w:marBottom w:val="0"/>
      <w:divBdr>
        <w:top w:val="none" w:sz="0" w:space="0" w:color="auto"/>
        <w:left w:val="none" w:sz="0" w:space="0" w:color="auto"/>
        <w:bottom w:val="none" w:sz="0" w:space="0" w:color="auto"/>
        <w:right w:val="none" w:sz="0" w:space="0" w:color="auto"/>
      </w:divBdr>
    </w:div>
    <w:div w:id="901720214">
      <w:bodyDiv w:val="1"/>
      <w:marLeft w:val="0"/>
      <w:marRight w:val="0"/>
      <w:marTop w:val="0"/>
      <w:marBottom w:val="0"/>
      <w:divBdr>
        <w:top w:val="none" w:sz="0" w:space="0" w:color="auto"/>
        <w:left w:val="none" w:sz="0" w:space="0" w:color="auto"/>
        <w:bottom w:val="none" w:sz="0" w:space="0" w:color="auto"/>
        <w:right w:val="none" w:sz="0" w:space="0" w:color="auto"/>
      </w:divBdr>
    </w:div>
    <w:div w:id="913317452">
      <w:bodyDiv w:val="1"/>
      <w:marLeft w:val="0"/>
      <w:marRight w:val="0"/>
      <w:marTop w:val="0"/>
      <w:marBottom w:val="0"/>
      <w:divBdr>
        <w:top w:val="none" w:sz="0" w:space="0" w:color="auto"/>
        <w:left w:val="none" w:sz="0" w:space="0" w:color="auto"/>
        <w:bottom w:val="none" w:sz="0" w:space="0" w:color="auto"/>
        <w:right w:val="none" w:sz="0" w:space="0" w:color="auto"/>
      </w:divBdr>
    </w:div>
    <w:div w:id="942761457">
      <w:bodyDiv w:val="1"/>
      <w:marLeft w:val="0"/>
      <w:marRight w:val="0"/>
      <w:marTop w:val="0"/>
      <w:marBottom w:val="0"/>
      <w:divBdr>
        <w:top w:val="none" w:sz="0" w:space="0" w:color="auto"/>
        <w:left w:val="none" w:sz="0" w:space="0" w:color="auto"/>
        <w:bottom w:val="none" w:sz="0" w:space="0" w:color="auto"/>
        <w:right w:val="none" w:sz="0" w:space="0" w:color="auto"/>
      </w:divBdr>
    </w:div>
    <w:div w:id="954870784">
      <w:bodyDiv w:val="1"/>
      <w:marLeft w:val="0"/>
      <w:marRight w:val="0"/>
      <w:marTop w:val="0"/>
      <w:marBottom w:val="0"/>
      <w:divBdr>
        <w:top w:val="none" w:sz="0" w:space="0" w:color="auto"/>
        <w:left w:val="none" w:sz="0" w:space="0" w:color="auto"/>
        <w:bottom w:val="none" w:sz="0" w:space="0" w:color="auto"/>
        <w:right w:val="none" w:sz="0" w:space="0" w:color="auto"/>
      </w:divBdr>
    </w:div>
    <w:div w:id="989595856">
      <w:bodyDiv w:val="1"/>
      <w:marLeft w:val="0"/>
      <w:marRight w:val="0"/>
      <w:marTop w:val="0"/>
      <w:marBottom w:val="0"/>
      <w:divBdr>
        <w:top w:val="none" w:sz="0" w:space="0" w:color="auto"/>
        <w:left w:val="none" w:sz="0" w:space="0" w:color="auto"/>
        <w:bottom w:val="none" w:sz="0" w:space="0" w:color="auto"/>
        <w:right w:val="none" w:sz="0" w:space="0" w:color="auto"/>
      </w:divBdr>
    </w:div>
    <w:div w:id="1026566336">
      <w:bodyDiv w:val="1"/>
      <w:marLeft w:val="0"/>
      <w:marRight w:val="0"/>
      <w:marTop w:val="0"/>
      <w:marBottom w:val="0"/>
      <w:divBdr>
        <w:top w:val="none" w:sz="0" w:space="0" w:color="auto"/>
        <w:left w:val="none" w:sz="0" w:space="0" w:color="auto"/>
        <w:bottom w:val="none" w:sz="0" w:space="0" w:color="auto"/>
        <w:right w:val="none" w:sz="0" w:space="0" w:color="auto"/>
      </w:divBdr>
    </w:div>
    <w:div w:id="1082026277">
      <w:bodyDiv w:val="1"/>
      <w:marLeft w:val="0"/>
      <w:marRight w:val="0"/>
      <w:marTop w:val="0"/>
      <w:marBottom w:val="0"/>
      <w:divBdr>
        <w:top w:val="none" w:sz="0" w:space="0" w:color="auto"/>
        <w:left w:val="none" w:sz="0" w:space="0" w:color="auto"/>
        <w:bottom w:val="none" w:sz="0" w:space="0" w:color="auto"/>
        <w:right w:val="none" w:sz="0" w:space="0" w:color="auto"/>
      </w:divBdr>
    </w:div>
    <w:div w:id="1228883809">
      <w:bodyDiv w:val="1"/>
      <w:marLeft w:val="0"/>
      <w:marRight w:val="0"/>
      <w:marTop w:val="0"/>
      <w:marBottom w:val="0"/>
      <w:divBdr>
        <w:top w:val="none" w:sz="0" w:space="0" w:color="auto"/>
        <w:left w:val="none" w:sz="0" w:space="0" w:color="auto"/>
        <w:bottom w:val="none" w:sz="0" w:space="0" w:color="auto"/>
        <w:right w:val="none" w:sz="0" w:space="0" w:color="auto"/>
      </w:divBdr>
    </w:div>
    <w:div w:id="1291856762">
      <w:bodyDiv w:val="1"/>
      <w:marLeft w:val="0"/>
      <w:marRight w:val="0"/>
      <w:marTop w:val="0"/>
      <w:marBottom w:val="0"/>
      <w:divBdr>
        <w:top w:val="none" w:sz="0" w:space="0" w:color="auto"/>
        <w:left w:val="none" w:sz="0" w:space="0" w:color="auto"/>
        <w:bottom w:val="none" w:sz="0" w:space="0" w:color="auto"/>
        <w:right w:val="none" w:sz="0" w:space="0" w:color="auto"/>
      </w:divBdr>
    </w:div>
    <w:div w:id="1291940069">
      <w:bodyDiv w:val="1"/>
      <w:marLeft w:val="0"/>
      <w:marRight w:val="0"/>
      <w:marTop w:val="0"/>
      <w:marBottom w:val="0"/>
      <w:divBdr>
        <w:top w:val="none" w:sz="0" w:space="0" w:color="auto"/>
        <w:left w:val="none" w:sz="0" w:space="0" w:color="auto"/>
        <w:bottom w:val="none" w:sz="0" w:space="0" w:color="auto"/>
        <w:right w:val="none" w:sz="0" w:space="0" w:color="auto"/>
      </w:divBdr>
    </w:div>
    <w:div w:id="1340886733">
      <w:bodyDiv w:val="1"/>
      <w:marLeft w:val="0"/>
      <w:marRight w:val="0"/>
      <w:marTop w:val="0"/>
      <w:marBottom w:val="0"/>
      <w:divBdr>
        <w:top w:val="none" w:sz="0" w:space="0" w:color="auto"/>
        <w:left w:val="none" w:sz="0" w:space="0" w:color="auto"/>
        <w:bottom w:val="none" w:sz="0" w:space="0" w:color="auto"/>
        <w:right w:val="none" w:sz="0" w:space="0" w:color="auto"/>
      </w:divBdr>
    </w:div>
    <w:div w:id="1442333664">
      <w:bodyDiv w:val="1"/>
      <w:marLeft w:val="0"/>
      <w:marRight w:val="0"/>
      <w:marTop w:val="0"/>
      <w:marBottom w:val="0"/>
      <w:divBdr>
        <w:top w:val="none" w:sz="0" w:space="0" w:color="auto"/>
        <w:left w:val="none" w:sz="0" w:space="0" w:color="auto"/>
        <w:bottom w:val="none" w:sz="0" w:space="0" w:color="auto"/>
        <w:right w:val="none" w:sz="0" w:space="0" w:color="auto"/>
      </w:divBdr>
    </w:div>
    <w:div w:id="1482186844">
      <w:bodyDiv w:val="1"/>
      <w:marLeft w:val="0"/>
      <w:marRight w:val="0"/>
      <w:marTop w:val="0"/>
      <w:marBottom w:val="0"/>
      <w:divBdr>
        <w:top w:val="none" w:sz="0" w:space="0" w:color="auto"/>
        <w:left w:val="none" w:sz="0" w:space="0" w:color="auto"/>
        <w:bottom w:val="none" w:sz="0" w:space="0" w:color="auto"/>
        <w:right w:val="none" w:sz="0" w:space="0" w:color="auto"/>
      </w:divBdr>
    </w:div>
    <w:div w:id="1547179361">
      <w:bodyDiv w:val="1"/>
      <w:marLeft w:val="0"/>
      <w:marRight w:val="0"/>
      <w:marTop w:val="0"/>
      <w:marBottom w:val="0"/>
      <w:divBdr>
        <w:top w:val="none" w:sz="0" w:space="0" w:color="auto"/>
        <w:left w:val="none" w:sz="0" w:space="0" w:color="auto"/>
        <w:bottom w:val="none" w:sz="0" w:space="0" w:color="auto"/>
        <w:right w:val="none" w:sz="0" w:space="0" w:color="auto"/>
      </w:divBdr>
    </w:div>
    <w:div w:id="1622490019">
      <w:bodyDiv w:val="1"/>
      <w:marLeft w:val="0"/>
      <w:marRight w:val="0"/>
      <w:marTop w:val="0"/>
      <w:marBottom w:val="0"/>
      <w:divBdr>
        <w:top w:val="none" w:sz="0" w:space="0" w:color="auto"/>
        <w:left w:val="none" w:sz="0" w:space="0" w:color="auto"/>
        <w:bottom w:val="none" w:sz="0" w:space="0" w:color="auto"/>
        <w:right w:val="none" w:sz="0" w:space="0" w:color="auto"/>
      </w:divBdr>
    </w:div>
    <w:div w:id="1676222889">
      <w:bodyDiv w:val="1"/>
      <w:marLeft w:val="0"/>
      <w:marRight w:val="0"/>
      <w:marTop w:val="0"/>
      <w:marBottom w:val="0"/>
      <w:divBdr>
        <w:top w:val="none" w:sz="0" w:space="0" w:color="auto"/>
        <w:left w:val="none" w:sz="0" w:space="0" w:color="auto"/>
        <w:bottom w:val="none" w:sz="0" w:space="0" w:color="auto"/>
        <w:right w:val="none" w:sz="0" w:space="0" w:color="auto"/>
      </w:divBdr>
    </w:div>
    <w:div w:id="1698000854">
      <w:bodyDiv w:val="1"/>
      <w:marLeft w:val="0"/>
      <w:marRight w:val="0"/>
      <w:marTop w:val="0"/>
      <w:marBottom w:val="0"/>
      <w:divBdr>
        <w:top w:val="none" w:sz="0" w:space="0" w:color="auto"/>
        <w:left w:val="none" w:sz="0" w:space="0" w:color="auto"/>
        <w:bottom w:val="none" w:sz="0" w:space="0" w:color="auto"/>
        <w:right w:val="none" w:sz="0" w:space="0" w:color="auto"/>
      </w:divBdr>
    </w:div>
    <w:div w:id="1724788916">
      <w:bodyDiv w:val="1"/>
      <w:marLeft w:val="0"/>
      <w:marRight w:val="0"/>
      <w:marTop w:val="0"/>
      <w:marBottom w:val="0"/>
      <w:divBdr>
        <w:top w:val="none" w:sz="0" w:space="0" w:color="auto"/>
        <w:left w:val="none" w:sz="0" w:space="0" w:color="auto"/>
        <w:bottom w:val="none" w:sz="0" w:space="0" w:color="auto"/>
        <w:right w:val="none" w:sz="0" w:space="0" w:color="auto"/>
      </w:divBdr>
    </w:div>
    <w:div w:id="1786315646">
      <w:bodyDiv w:val="1"/>
      <w:marLeft w:val="0"/>
      <w:marRight w:val="0"/>
      <w:marTop w:val="0"/>
      <w:marBottom w:val="0"/>
      <w:divBdr>
        <w:top w:val="none" w:sz="0" w:space="0" w:color="auto"/>
        <w:left w:val="none" w:sz="0" w:space="0" w:color="auto"/>
        <w:bottom w:val="none" w:sz="0" w:space="0" w:color="auto"/>
        <w:right w:val="none" w:sz="0" w:space="0" w:color="auto"/>
      </w:divBdr>
    </w:div>
    <w:div w:id="1818915060">
      <w:bodyDiv w:val="1"/>
      <w:marLeft w:val="0"/>
      <w:marRight w:val="0"/>
      <w:marTop w:val="0"/>
      <w:marBottom w:val="0"/>
      <w:divBdr>
        <w:top w:val="none" w:sz="0" w:space="0" w:color="auto"/>
        <w:left w:val="none" w:sz="0" w:space="0" w:color="auto"/>
        <w:bottom w:val="none" w:sz="0" w:space="0" w:color="auto"/>
        <w:right w:val="none" w:sz="0" w:space="0" w:color="auto"/>
      </w:divBdr>
    </w:div>
    <w:div w:id="1979996691">
      <w:bodyDiv w:val="1"/>
      <w:marLeft w:val="0"/>
      <w:marRight w:val="0"/>
      <w:marTop w:val="0"/>
      <w:marBottom w:val="0"/>
      <w:divBdr>
        <w:top w:val="none" w:sz="0" w:space="0" w:color="auto"/>
        <w:left w:val="none" w:sz="0" w:space="0" w:color="auto"/>
        <w:bottom w:val="none" w:sz="0" w:space="0" w:color="auto"/>
        <w:right w:val="none" w:sz="0" w:space="0" w:color="auto"/>
      </w:divBdr>
    </w:div>
    <w:div w:id="2008433684">
      <w:bodyDiv w:val="1"/>
      <w:marLeft w:val="0"/>
      <w:marRight w:val="0"/>
      <w:marTop w:val="0"/>
      <w:marBottom w:val="0"/>
      <w:divBdr>
        <w:top w:val="none" w:sz="0" w:space="0" w:color="auto"/>
        <w:left w:val="none" w:sz="0" w:space="0" w:color="auto"/>
        <w:bottom w:val="none" w:sz="0" w:space="0" w:color="auto"/>
        <w:right w:val="none" w:sz="0" w:space="0" w:color="auto"/>
      </w:divBdr>
    </w:div>
    <w:div w:id="207350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rcis03600q@pec.istruzione.it" TargetMode="External"/><Relationship Id="rId2" Type="http://schemas.openxmlformats.org/officeDocument/2006/relationships/hyperlink" Target="mailto:rcis03600q@istruzione.it" TargetMode="External"/><Relationship Id="rId1" Type="http://schemas.openxmlformats.org/officeDocument/2006/relationships/image" Target="media/image2.gif"/><Relationship Id="rId6" Type="http://schemas.openxmlformats.org/officeDocument/2006/relationships/image" Target="media/image4.png"/><Relationship Id="rId5" Type="http://schemas.openxmlformats.org/officeDocument/2006/relationships/oleObject" Target="embeddings/oleObject1.bin"/><Relationship Id="rId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4EBEE3-E7C6-4BC9-A08C-7667624B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1331</Words>
  <Characters>7588</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Maristella Spezzano</cp:lastModifiedBy>
  <cp:revision>2</cp:revision>
  <cp:lastPrinted>2020-02-25T07:57:00Z</cp:lastPrinted>
  <dcterms:created xsi:type="dcterms:W3CDTF">2024-01-11T10:34:00Z</dcterms:created>
  <dcterms:modified xsi:type="dcterms:W3CDTF">2024-01-11T10:34:00Z</dcterms:modified>
</cp:coreProperties>
</file>