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DB58" w14:textId="77777777" w:rsidR="002D71AA" w:rsidRPr="00AF2B4F" w:rsidRDefault="002D71AA" w:rsidP="002D71AA">
      <w:pPr>
        <w:spacing w:before="100"/>
        <w:ind w:left="306"/>
        <w:jc w:val="right"/>
        <w:rPr>
          <w:rFonts w:ascii="Palatino Linotype" w:eastAsia="Cambria" w:hAnsi="Palatino Linotype" w:cs="Cambria"/>
          <w:b/>
        </w:rPr>
      </w:pPr>
      <w:r w:rsidRPr="00AF2B4F">
        <w:rPr>
          <w:rFonts w:ascii="Palatino Linotype" w:eastAsia="Cambria" w:hAnsi="Palatino Linotype" w:cs="Cambria"/>
          <w:b/>
          <w:u w:val="single"/>
        </w:rPr>
        <w:t>ALLEGATO B</w:t>
      </w:r>
    </w:p>
    <w:p w14:paraId="2183B37C" w14:textId="77777777" w:rsidR="002D71AA" w:rsidRPr="00AF2B4F" w:rsidRDefault="002D71AA" w:rsidP="002D71AA">
      <w:pPr>
        <w:pStyle w:val="Corpotesto"/>
        <w:spacing w:before="6"/>
        <w:rPr>
          <w:rFonts w:ascii="Palatino Linotype" w:hAnsi="Palatino Linotype"/>
          <w:b/>
        </w:rPr>
      </w:pPr>
    </w:p>
    <w:p w14:paraId="548960E8" w14:textId="77777777" w:rsidR="002D71AA" w:rsidRDefault="002D71AA" w:rsidP="002D71AA">
      <w:pPr>
        <w:pStyle w:val="Corpotesto"/>
        <w:ind w:left="6521" w:right="119"/>
        <w:jc w:val="right"/>
        <w:rPr>
          <w:rFonts w:ascii="Palatino Linotype" w:hAnsi="Palatino Linotype"/>
          <w:w w:val="109"/>
        </w:rPr>
      </w:pPr>
      <w:r w:rsidRPr="00AF2B4F">
        <w:rPr>
          <w:rFonts w:ascii="Palatino Linotype" w:hAnsi="Palatino Linotype"/>
          <w:w w:val="105"/>
        </w:rPr>
        <w:t>Al</w:t>
      </w:r>
      <w:r w:rsidRPr="00AF2B4F">
        <w:rPr>
          <w:rFonts w:ascii="Palatino Linotype" w:hAnsi="Palatino Linotype"/>
          <w:spacing w:val="32"/>
          <w:w w:val="105"/>
        </w:rPr>
        <w:t xml:space="preserve"> </w:t>
      </w:r>
      <w:r w:rsidRPr="00AF2B4F">
        <w:rPr>
          <w:rFonts w:ascii="Palatino Linotype" w:hAnsi="Palatino Linotype"/>
          <w:w w:val="105"/>
        </w:rPr>
        <w:t>Dirigente</w:t>
      </w:r>
      <w:r w:rsidRPr="00AF2B4F">
        <w:rPr>
          <w:rFonts w:ascii="Palatino Linotype" w:hAnsi="Palatino Linotype"/>
          <w:spacing w:val="32"/>
          <w:w w:val="105"/>
        </w:rPr>
        <w:t xml:space="preserve"> </w:t>
      </w:r>
      <w:r w:rsidRPr="00AF2B4F">
        <w:rPr>
          <w:rFonts w:ascii="Palatino Linotype" w:hAnsi="Palatino Linotype"/>
          <w:spacing w:val="-3"/>
          <w:w w:val="105"/>
        </w:rPr>
        <w:t>Scolastico</w:t>
      </w:r>
      <w:r w:rsidRPr="00AF2B4F">
        <w:rPr>
          <w:rFonts w:ascii="Palatino Linotype" w:hAnsi="Palatino Linotype"/>
          <w:w w:val="109"/>
        </w:rPr>
        <w:t xml:space="preserve"> </w:t>
      </w:r>
    </w:p>
    <w:p w14:paraId="35577B59" w14:textId="77777777" w:rsidR="002D71AA" w:rsidRPr="00AF2B4F" w:rsidRDefault="002D71AA" w:rsidP="002D71AA">
      <w:pPr>
        <w:pStyle w:val="Corpotesto"/>
        <w:ind w:left="6521" w:right="119" w:hanging="284"/>
        <w:jc w:val="right"/>
        <w:rPr>
          <w:rFonts w:ascii="Palatino Linotype" w:hAnsi="Palatino Linotype"/>
        </w:rPr>
      </w:pPr>
      <w:r w:rsidRPr="00AF2B4F">
        <w:rPr>
          <w:rFonts w:ascii="Palatino Linotype" w:hAnsi="Palatino Linotype"/>
          <w:w w:val="105"/>
        </w:rPr>
        <w:t>dell’I.I.S. “L. Nostro – L.</w:t>
      </w:r>
      <w:r>
        <w:rPr>
          <w:rFonts w:ascii="Palatino Linotype" w:hAnsi="Palatino Linotype"/>
          <w:spacing w:val="10"/>
          <w:w w:val="105"/>
        </w:rPr>
        <w:t xml:space="preserve"> R</w:t>
      </w:r>
      <w:r w:rsidRPr="00AF2B4F">
        <w:rPr>
          <w:rFonts w:ascii="Palatino Linotype" w:hAnsi="Palatino Linotype"/>
          <w:w w:val="105"/>
        </w:rPr>
        <w:t>epaci”</w:t>
      </w:r>
    </w:p>
    <w:p w14:paraId="7823E1B7" w14:textId="77777777" w:rsidR="002D71AA" w:rsidRDefault="002D71AA" w:rsidP="002D71AA">
      <w:pPr>
        <w:pStyle w:val="Default"/>
        <w:ind w:right="133"/>
        <w:jc w:val="right"/>
        <w:rPr>
          <w:rFonts w:ascii="Palatino Linotype" w:eastAsia="Times New Roman" w:hAnsi="Palatino Linotype" w:cs="Times New Roman"/>
          <w:b/>
          <w:noProof/>
          <w:sz w:val="22"/>
          <w:szCs w:val="22"/>
          <w:lang w:eastAsia="it-IT"/>
        </w:rPr>
      </w:pPr>
      <w:r w:rsidRPr="00AF2B4F">
        <w:rPr>
          <w:rFonts w:ascii="Palatino Linotype" w:hAnsi="Palatino Linotype"/>
          <w:w w:val="110"/>
          <w:sz w:val="22"/>
          <w:szCs w:val="22"/>
        </w:rPr>
        <w:t>di Villa San</w:t>
      </w:r>
      <w:r w:rsidRPr="00AF2B4F">
        <w:rPr>
          <w:rFonts w:ascii="Palatino Linotype" w:hAnsi="Palatino Linotype"/>
          <w:spacing w:val="-35"/>
          <w:w w:val="110"/>
          <w:sz w:val="22"/>
          <w:szCs w:val="22"/>
        </w:rPr>
        <w:t xml:space="preserve"> </w:t>
      </w:r>
      <w:r w:rsidRPr="00AF2B4F">
        <w:rPr>
          <w:rFonts w:ascii="Palatino Linotype" w:hAnsi="Palatino Linotype"/>
          <w:w w:val="110"/>
          <w:sz w:val="22"/>
          <w:szCs w:val="22"/>
        </w:rPr>
        <w:t>Giovanni</w:t>
      </w:r>
      <w:r w:rsidRPr="00AF2B4F">
        <w:rPr>
          <w:rFonts w:ascii="Palatino Linotype" w:eastAsia="Times New Roman" w:hAnsi="Palatino Linotype" w:cs="Times New Roman"/>
          <w:b/>
          <w:noProof/>
          <w:sz w:val="22"/>
          <w:szCs w:val="22"/>
          <w:lang w:eastAsia="it-IT"/>
        </w:rPr>
        <w:t xml:space="preserve"> </w:t>
      </w:r>
    </w:p>
    <w:p w14:paraId="13972843" w14:textId="77777777" w:rsidR="002D71AA" w:rsidRPr="00414280" w:rsidRDefault="002D71AA" w:rsidP="002D71AA">
      <w:pPr>
        <w:spacing w:after="194"/>
        <w:rPr>
          <w:rFonts w:ascii="Palatino Linotype" w:hAnsi="Palatino Linotype"/>
          <w:b/>
        </w:rPr>
      </w:pPr>
    </w:p>
    <w:p w14:paraId="28F052B4" w14:textId="77777777" w:rsidR="002D71AA" w:rsidRPr="00AF2B4F" w:rsidRDefault="002D71AA" w:rsidP="002D71AA">
      <w:pPr>
        <w:spacing w:after="194"/>
        <w:rPr>
          <w:rFonts w:ascii="Palatino Linotype" w:hAnsi="Palatino Linotype"/>
          <w:b/>
        </w:rPr>
      </w:pPr>
      <w:r w:rsidRPr="00AF2B4F">
        <w:rPr>
          <w:rFonts w:ascii="Palatino Linotype" w:hAnsi="Palatino Linotype"/>
          <w:b/>
        </w:rPr>
        <w:t xml:space="preserve">Oggetto: </w:t>
      </w:r>
      <w:r w:rsidRPr="00AF2B4F">
        <w:rPr>
          <w:rFonts w:ascii="Palatino Linotype" w:hAnsi="Palatino Linotype"/>
        </w:rPr>
        <w:t>Dichiarazione di insussistenza di cause di incompatibilità.</w:t>
      </w:r>
      <w:r w:rsidRPr="00AF2B4F">
        <w:rPr>
          <w:rFonts w:ascii="Palatino Linotype" w:hAnsi="Palatino Linotype"/>
          <w:b/>
          <w:i/>
        </w:rPr>
        <w:tab/>
      </w:r>
      <w:r w:rsidRPr="00AF2B4F">
        <w:rPr>
          <w:rFonts w:ascii="Palatino Linotype" w:hAnsi="Palatino Linotype"/>
          <w:b/>
        </w:rPr>
        <w:t xml:space="preserve">  </w:t>
      </w:r>
    </w:p>
    <w:p w14:paraId="26A19E5B" w14:textId="77777777" w:rsidR="002D71AA" w:rsidRDefault="002D71AA" w:rsidP="002D71AA">
      <w:pPr>
        <w:tabs>
          <w:tab w:val="left" w:pos="8365"/>
          <w:tab w:val="left" w:pos="9711"/>
          <w:tab w:val="left" w:pos="10383"/>
          <w:tab w:val="left" w:pos="10434"/>
        </w:tabs>
        <w:spacing w:line="480" w:lineRule="auto"/>
        <w:ind w:left="193" w:right="109" w:hanging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Il/la</w:t>
      </w:r>
      <w:r w:rsidRPr="00AF2B4F">
        <w:rPr>
          <w:rFonts w:ascii="Palatino Linotype" w:eastAsia="Cambria" w:hAnsi="Palatino Linotype" w:cs="Cambria"/>
          <w:spacing w:val="-10"/>
        </w:rPr>
        <w:t xml:space="preserve"> </w:t>
      </w:r>
      <w:r w:rsidR="00E45E3C">
        <w:rPr>
          <w:rFonts w:ascii="Palatino Linotype" w:eastAsia="Cambria" w:hAnsi="Palatino Linotype" w:cs="Cambria"/>
        </w:rPr>
        <w:t>sottoscritto/a</w:t>
      </w:r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___________</w:t>
      </w:r>
      <w:r w:rsidRPr="00AF2B4F">
        <w:rPr>
          <w:rFonts w:ascii="Palatino Linotype" w:eastAsia="Cambria" w:hAnsi="Palatino Linotype" w:cs="Cambria"/>
        </w:rPr>
        <w:t xml:space="preserve"> </w:t>
      </w:r>
    </w:p>
    <w:p w14:paraId="2144D02B" w14:textId="77777777" w:rsidR="002D71AA" w:rsidRPr="00AF2B4F" w:rsidRDefault="002D71AA" w:rsidP="002D71AA">
      <w:pPr>
        <w:tabs>
          <w:tab w:val="left" w:pos="6946"/>
          <w:tab w:val="left" w:pos="9356"/>
        </w:tabs>
        <w:spacing w:line="480" w:lineRule="auto"/>
        <w:ind w:left="193" w:right="133" w:hanging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nato/a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proofErr w:type="spellStart"/>
      <w:proofErr w:type="gramStart"/>
      <w:r w:rsidRPr="00AF2B4F">
        <w:rPr>
          <w:rFonts w:ascii="Palatino Linotype" w:eastAsia="Cambria" w:hAnsi="Palatino Linotype" w:cs="Cambria"/>
        </w:rPr>
        <w:t>a</w:t>
      </w:r>
      <w:proofErr w:type="spellEnd"/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il</w:t>
      </w:r>
      <w:proofErr w:type="gramEnd"/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</w:t>
      </w:r>
      <w:r w:rsidRPr="00AF2B4F">
        <w:rPr>
          <w:rFonts w:ascii="Palatino Linotype" w:eastAsia="Cambria" w:hAnsi="Palatino Linotype" w:cs="Cambria"/>
        </w:rPr>
        <w:t>_</w:t>
      </w:r>
    </w:p>
    <w:p w14:paraId="67F2C38E" w14:textId="77777777" w:rsidR="002D71AA" w:rsidRPr="00AF2B4F" w:rsidRDefault="002D71AA" w:rsidP="002D71AA">
      <w:pPr>
        <w:ind w:left="193" w:hanging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codice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 xml:space="preserve">fiscale </w:t>
      </w:r>
      <w:proofErr w:type="gramStart"/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spacing w:val="72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proofErr w:type="gramEnd"/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7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 xml:space="preserve">| 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6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 </w:t>
      </w:r>
      <w:r w:rsidRPr="00AF2B4F">
        <w:rPr>
          <w:rFonts w:ascii="Palatino Linotype" w:eastAsia="Cambria" w:hAnsi="Palatino Linotype" w:cs="Cambria"/>
          <w:spacing w:val="18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6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</w:p>
    <w:p w14:paraId="674518CB" w14:textId="77777777" w:rsidR="002D71AA" w:rsidRPr="00AF2B4F" w:rsidRDefault="002D71AA" w:rsidP="002D71AA">
      <w:pPr>
        <w:spacing w:before="11"/>
        <w:ind w:hanging="193"/>
        <w:rPr>
          <w:rFonts w:ascii="Palatino Linotype" w:eastAsia="Cambria" w:hAnsi="Palatino Linotype" w:cs="Cambria"/>
        </w:rPr>
      </w:pPr>
    </w:p>
    <w:p w14:paraId="60D50766" w14:textId="77777777" w:rsidR="002D71AA" w:rsidRPr="00DC2043" w:rsidRDefault="002D71AA" w:rsidP="002D71AA">
      <w:pPr>
        <w:tabs>
          <w:tab w:val="left" w:pos="3910"/>
        </w:tabs>
        <w:spacing w:line="480" w:lineRule="auto"/>
        <w:ind w:left="193" w:right="175" w:hanging="193"/>
        <w:rPr>
          <w:rFonts w:ascii="Palatino Linotype" w:eastAsia="Cambria" w:hAnsi="Palatino Linotype" w:cs="Cambria"/>
          <w:u w:val="single"/>
        </w:rPr>
      </w:pPr>
      <w:r w:rsidRPr="00AF2B4F">
        <w:rPr>
          <w:rFonts w:ascii="Palatino Linotype" w:eastAsia="Cambria" w:hAnsi="Palatino Linotype" w:cs="Cambria"/>
        </w:rPr>
        <w:t>residente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via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_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____________________________</w:t>
      </w:r>
      <w:r w:rsidRPr="00AF2B4F">
        <w:rPr>
          <w:rFonts w:ascii="Palatino Linotype" w:eastAsia="Cambria" w:hAnsi="Palatino Linotype" w:cs="Cambria"/>
        </w:rPr>
        <w:t xml:space="preserve"> </w:t>
      </w:r>
    </w:p>
    <w:p w14:paraId="6789C438" w14:textId="77777777" w:rsidR="002D71AA" w:rsidRPr="00414280" w:rsidRDefault="002D71AA" w:rsidP="002D71AA">
      <w:pPr>
        <w:tabs>
          <w:tab w:val="left" w:pos="3910"/>
          <w:tab w:val="left" w:pos="6277"/>
          <w:tab w:val="left" w:pos="7382"/>
          <w:tab w:val="left" w:pos="10305"/>
          <w:tab w:val="left" w:pos="10368"/>
        </w:tabs>
        <w:spacing w:line="480" w:lineRule="auto"/>
        <w:ind w:left="193" w:right="175" w:hanging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recapito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proofErr w:type="spellStart"/>
      <w:r w:rsidRPr="00AF2B4F">
        <w:rPr>
          <w:rFonts w:ascii="Palatino Linotype" w:eastAsia="Cambria" w:hAnsi="Palatino Linotype" w:cs="Cambria"/>
        </w:rPr>
        <w:t>cell</w:t>
      </w:r>
      <w:proofErr w:type="spellEnd"/>
      <w:r w:rsidRPr="00AF2B4F">
        <w:rPr>
          <w:rFonts w:ascii="Palatino Linotype" w:eastAsia="Cambria" w:hAnsi="Palatino Linotype" w:cs="Cambria"/>
        </w:rPr>
        <w:t>.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indirizzo</w:t>
      </w:r>
      <w:r w:rsidRPr="00AF2B4F">
        <w:rPr>
          <w:rFonts w:ascii="Palatino Linotype" w:eastAsia="Cambria" w:hAnsi="Palatino Linotype" w:cs="Cambria"/>
          <w:spacing w:val="-4"/>
        </w:rPr>
        <w:t xml:space="preserve"> </w:t>
      </w:r>
      <w:r w:rsidRPr="00AF2B4F">
        <w:rPr>
          <w:rFonts w:ascii="Palatino Linotype" w:eastAsia="Cambria" w:hAnsi="Palatino Linotype" w:cs="Cambria"/>
        </w:rPr>
        <w:t>E-Mail</w:t>
      </w:r>
      <w:r>
        <w:rPr>
          <w:rFonts w:ascii="Palatino Linotype" w:eastAsia="Cambria" w:hAnsi="Palatino Linotype" w:cs="Cambria"/>
          <w:u w:val="single"/>
        </w:rPr>
        <w:t xml:space="preserve"> </w:t>
      </w:r>
      <w:r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ab/>
        <w:t>____________________</w:t>
      </w:r>
    </w:p>
    <w:p w14:paraId="2B399553" w14:textId="63CDC462" w:rsidR="002D71AA" w:rsidRPr="00AF2B4F" w:rsidRDefault="002D71AA" w:rsidP="002D71AA">
      <w:pPr>
        <w:spacing w:line="360" w:lineRule="auto"/>
        <w:ind w:left="-17" w:right="-6"/>
        <w:jc w:val="both"/>
        <w:rPr>
          <w:rFonts w:ascii="Palatino Linotype" w:hAnsi="Palatino Linotype"/>
        </w:rPr>
      </w:pPr>
      <w:r w:rsidRPr="00AF2B4F">
        <w:rPr>
          <w:rFonts w:ascii="Palatino Linotype" w:eastAsia="Trebuchet MS" w:hAnsi="Palatino Linotype"/>
        </w:rPr>
        <w:t xml:space="preserve">avendo preso visione dell’Avviso di selezione indetto dal Dirigente Scolastico </w:t>
      </w:r>
      <w:r w:rsidRPr="00AF2B4F">
        <w:rPr>
          <w:rFonts w:ascii="Palatino Linotype" w:hAnsi="Palatino Linotype"/>
          <w:w w:val="105"/>
        </w:rPr>
        <w:t>dell’I.I.S. “L. Nostro – L.</w:t>
      </w:r>
      <w:r w:rsidRPr="00AF2B4F">
        <w:rPr>
          <w:rFonts w:ascii="Palatino Linotype" w:hAnsi="Palatino Linotype"/>
          <w:spacing w:val="10"/>
          <w:w w:val="105"/>
        </w:rPr>
        <w:t xml:space="preserve"> </w:t>
      </w:r>
      <w:r w:rsidRPr="00AF2B4F">
        <w:rPr>
          <w:rFonts w:ascii="Palatino Linotype" w:hAnsi="Palatino Linotype"/>
          <w:w w:val="105"/>
        </w:rPr>
        <w:t xml:space="preserve">Repaci” </w:t>
      </w:r>
      <w:r w:rsidRPr="00AF2B4F">
        <w:rPr>
          <w:rFonts w:ascii="Palatino Linotype" w:eastAsia="Trebuchet MS" w:hAnsi="Palatino Linotype"/>
        </w:rPr>
        <w:t xml:space="preserve">di </w:t>
      </w:r>
      <w:r w:rsidRPr="00AF2B4F">
        <w:rPr>
          <w:rFonts w:ascii="Palatino Linotype" w:hAnsi="Palatino Linotype"/>
          <w:w w:val="110"/>
        </w:rPr>
        <w:t>Villa San</w:t>
      </w:r>
      <w:r w:rsidRPr="00AF2B4F">
        <w:rPr>
          <w:rFonts w:ascii="Palatino Linotype" w:hAnsi="Palatino Linotype"/>
          <w:spacing w:val="-35"/>
          <w:w w:val="110"/>
        </w:rPr>
        <w:t xml:space="preserve"> </w:t>
      </w:r>
      <w:r w:rsidRPr="00AF2B4F">
        <w:rPr>
          <w:rFonts w:ascii="Palatino Linotype" w:hAnsi="Palatino Linotype"/>
          <w:w w:val="110"/>
        </w:rPr>
        <w:t>Giovanni</w:t>
      </w:r>
      <w:r w:rsidRPr="00AF2B4F">
        <w:rPr>
          <w:rFonts w:ascii="Palatino Linotype" w:eastAsia="Trebuchet MS" w:hAnsi="Palatino Linotype"/>
        </w:rPr>
        <w:t xml:space="preserve"> (</w:t>
      </w:r>
      <w:r w:rsidRPr="00F35D50">
        <w:rPr>
          <w:rFonts w:ascii="Palatino Linotype" w:eastAsia="Trebuchet MS" w:hAnsi="Palatino Linotype"/>
        </w:rPr>
        <w:t xml:space="preserve">RC), </w:t>
      </w:r>
      <w:r w:rsidRPr="0092333D">
        <w:rPr>
          <w:rFonts w:ascii="Palatino Linotype" w:eastAsia="Trebuchet MS" w:hAnsi="Palatino Linotype"/>
        </w:rPr>
        <w:t>prot. n</w:t>
      </w:r>
      <w:r w:rsidR="00F35D50" w:rsidRPr="0092333D">
        <w:rPr>
          <w:rFonts w:ascii="Palatino Linotype" w:eastAsia="Trebuchet MS" w:hAnsi="Palatino Linotype"/>
        </w:rPr>
        <w:t xml:space="preserve">. </w:t>
      </w:r>
      <w:r w:rsidR="0092333D" w:rsidRPr="0092333D">
        <w:rPr>
          <w:rFonts w:ascii="Palatino Linotype" w:eastAsia="Trebuchet MS" w:hAnsi="Palatino Linotype"/>
        </w:rPr>
        <w:t>12730</w:t>
      </w:r>
      <w:r w:rsidRPr="0092333D">
        <w:rPr>
          <w:rFonts w:ascii="Palatino Linotype" w:eastAsia="Trebuchet MS" w:hAnsi="Palatino Linotype"/>
        </w:rPr>
        <w:t xml:space="preserve"> </w:t>
      </w:r>
      <w:proofErr w:type="gramStart"/>
      <w:r w:rsidRPr="0092333D">
        <w:rPr>
          <w:rFonts w:ascii="Palatino Linotype" w:eastAsia="Trebuchet MS" w:hAnsi="Palatino Linotype"/>
        </w:rPr>
        <w:t xml:space="preserve">del  </w:t>
      </w:r>
      <w:r w:rsidR="00F35D50" w:rsidRPr="0092333D">
        <w:rPr>
          <w:rFonts w:ascii="Palatino Linotype" w:eastAsia="Trebuchet MS" w:hAnsi="Palatino Linotype"/>
        </w:rPr>
        <w:t>2</w:t>
      </w:r>
      <w:r w:rsidR="0092333D" w:rsidRPr="0092333D">
        <w:rPr>
          <w:rFonts w:ascii="Palatino Linotype" w:eastAsia="Trebuchet MS" w:hAnsi="Palatino Linotype"/>
        </w:rPr>
        <w:t>1</w:t>
      </w:r>
      <w:proofErr w:type="gramEnd"/>
      <w:r w:rsidR="00F35D50" w:rsidRPr="0092333D">
        <w:rPr>
          <w:rFonts w:ascii="Palatino Linotype" w:eastAsia="Trebuchet MS" w:hAnsi="Palatino Linotype"/>
        </w:rPr>
        <w:t>/</w:t>
      </w:r>
      <w:r w:rsidR="0092333D" w:rsidRPr="0092333D">
        <w:rPr>
          <w:rFonts w:ascii="Palatino Linotype" w:eastAsia="Trebuchet MS" w:hAnsi="Palatino Linotype"/>
        </w:rPr>
        <w:t>12</w:t>
      </w:r>
      <w:r w:rsidR="00F35D50" w:rsidRPr="0092333D">
        <w:rPr>
          <w:rFonts w:ascii="Palatino Linotype" w:eastAsia="Trebuchet MS" w:hAnsi="Palatino Linotype"/>
        </w:rPr>
        <w:t>/2023</w:t>
      </w:r>
      <w:r w:rsidRPr="0092333D">
        <w:rPr>
          <w:rFonts w:ascii="Palatino Linotype" w:eastAsia="Trebuchet MS" w:hAnsi="Palatino Linotype"/>
        </w:rPr>
        <w:t xml:space="preserve">  per la</w:t>
      </w:r>
      <w:r w:rsidRPr="00AF2B4F">
        <w:rPr>
          <w:rFonts w:ascii="Palatino Linotype" w:eastAsia="Trebuchet MS" w:hAnsi="Palatino Linotype"/>
        </w:rPr>
        <w:t xml:space="preserve"> selezione di </w:t>
      </w:r>
      <w:r w:rsidR="007412F9">
        <w:rPr>
          <w:rFonts w:ascii="Palatino Linotype" w:eastAsia="Trebuchet MS" w:hAnsi="Palatino Linotype"/>
        </w:rPr>
        <w:t xml:space="preserve">Docenti e Assistenti tecnici </w:t>
      </w:r>
      <w:r w:rsidR="007412F9" w:rsidRPr="00341AD8">
        <w:rPr>
          <w:rFonts w:ascii="Palatino Linotype" w:hAnsi="Palatino Linotype"/>
        </w:rPr>
        <w:t>da utilizzare per la costituzione di n. 2 gruppi di collaudo nell’ambito</w:t>
      </w:r>
      <w:r w:rsidRPr="00AF2B4F">
        <w:rPr>
          <w:rFonts w:ascii="Palatino Linotype" w:eastAsia="Trebuchet MS" w:hAnsi="Palatino Linotype"/>
        </w:rPr>
        <w:t xml:space="preserve"> del Progetto PNRR Scuola 4.0 </w:t>
      </w:r>
      <w:r>
        <w:rPr>
          <w:rFonts w:ascii="Palatino Linotype" w:eastAsia="Trebuchet MS" w:hAnsi="Palatino Linotype"/>
        </w:rPr>
        <w:t>Azione 1 e Azione 2</w:t>
      </w:r>
      <w:r w:rsidRPr="00AF2B4F">
        <w:rPr>
          <w:rFonts w:ascii="Palatino Linotype" w:hAnsi="Palatino Linotype"/>
        </w:rPr>
        <w:t xml:space="preserve">                   </w:t>
      </w:r>
    </w:p>
    <w:p w14:paraId="5B226A17" w14:textId="77777777" w:rsidR="002D71AA" w:rsidRPr="00AF2B4F" w:rsidRDefault="002D71AA" w:rsidP="002D71AA">
      <w:pPr>
        <w:pStyle w:val="Corpotesto"/>
        <w:spacing w:before="18" w:line="283" w:lineRule="auto"/>
        <w:ind w:left="6742" w:right="119" w:firstLine="955"/>
        <w:jc w:val="right"/>
        <w:rPr>
          <w:rFonts w:ascii="Palatino Linotype" w:hAnsi="Palatino Linotype"/>
        </w:rPr>
      </w:pPr>
      <w:r w:rsidRPr="00AF2B4F">
        <w:rPr>
          <w:rFonts w:ascii="Palatino Linotype" w:hAnsi="Palatino Linotype"/>
          <w:w w:val="105"/>
        </w:rPr>
        <w:t xml:space="preserve"> </w:t>
      </w:r>
    </w:p>
    <w:p w14:paraId="524CE57F" w14:textId="77777777" w:rsidR="002D71AA" w:rsidRPr="00AF2B4F" w:rsidRDefault="002D71AA" w:rsidP="002D71AA">
      <w:pPr>
        <w:spacing w:line="360" w:lineRule="auto"/>
        <w:ind w:left="10" w:right="5" w:hanging="10"/>
        <w:jc w:val="center"/>
        <w:rPr>
          <w:rFonts w:ascii="Palatino Linotype" w:eastAsia="Trebuchet MS" w:hAnsi="Palatino Linotype"/>
          <w:b/>
        </w:rPr>
      </w:pPr>
      <w:r w:rsidRPr="00AF2B4F">
        <w:rPr>
          <w:rFonts w:ascii="Palatino Linotype" w:eastAsia="Trebuchet MS" w:hAnsi="Palatino Linotype"/>
          <w:b/>
        </w:rPr>
        <w:t>CONSAPEVOLE</w:t>
      </w:r>
    </w:p>
    <w:p w14:paraId="6B0D1D9D" w14:textId="77777777" w:rsidR="002D71AA" w:rsidRPr="00AF2B4F" w:rsidRDefault="002D71AA" w:rsidP="002D71AA">
      <w:pPr>
        <w:spacing w:line="360" w:lineRule="auto"/>
        <w:ind w:left="10" w:right="5" w:hanging="10"/>
        <w:jc w:val="center"/>
        <w:rPr>
          <w:rFonts w:ascii="Palatino Linotype" w:hAnsi="Palatino Linotype"/>
        </w:rPr>
      </w:pPr>
    </w:p>
    <w:p w14:paraId="71360020" w14:textId="77777777" w:rsidR="002D71AA" w:rsidRDefault="002D71AA" w:rsidP="002D71AA">
      <w:pPr>
        <w:spacing w:line="360" w:lineRule="auto"/>
        <w:ind w:left="-5" w:hanging="10"/>
        <w:jc w:val="both"/>
        <w:rPr>
          <w:rFonts w:ascii="Palatino Linotype" w:eastAsia="Trebuchet MS" w:hAnsi="Palatino Linotype"/>
        </w:rPr>
      </w:pPr>
      <w:r w:rsidRPr="00AF2B4F">
        <w:rPr>
          <w:rFonts w:ascii="Palatino Linotype" w:eastAsia="Trebuchet MS" w:hAnsi="Palatino Linotype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D8C5CED" w14:textId="77777777" w:rsidR="009916A8" w:rsidRPr="00AF2B4F" w:rsidRDefault="009916A8" w:rsidP="002D71AA">
      <w:pPr>
        <w:spacing w:line="360" w:lineRule="auto"/>
        <w:ind w:left="-5" w:hanging="10"/>
        <w:jc w:val="both"/>
        <w:rPr>
          <w:rFonts w:ascii="Palatino Linotype" w:hAnsi="Palatino Linotype"/>
        </w:rPr>
      </w:pPr>
    </w:p>
    <w:p w14:paraId="2BFDAB1B" w14:textId="77777777" w:rsidR="0055637E" w:rsidRDefault="0055637E" w:rsidP="0055637E">
      <w:pPr>
        <w:spacing w:after="217"/>
        <w:ind w:left="10" w:right="4" w:hanging="10"/>
        <w:jc w:val="center"/>
        <w:rPr>
          <w:rFonts w:ascii="Palatino Linotype" w:eastAsia="Trebuchet MS" w:hAnsi="Palatino Linotype" w:cs="Trebuchet MS"/>
          <w:b/>
        </w:rPr>
      </w:pPr>
      <w:r w:rsidRPr="004914D1">
        <w:rPr>
          <w:rFonts w:ascii="Palatino Linotype" w:eastAsia="Trebuchet MS" w:hAnsi="Palatino Linotype" w:cs="Trebuchet MS"/>
          <w:b/>
        </w:rPr>
        <w:t>DICHIARA</w:t>
      </w:r>
    </w:p>
    <w:p w14:paraId="3D3B75B1" w14:textId="77777777" w:rsidR="009916A8" w:rsidRPr="004914D1" w:rsidRDefault="009916A8" w:rsidP="0055637E">
      <w:pPr>
        <w:spacing w:after="217"/>
        <w:ind w:left="10" w:right="4" w:hanging="10"/>
        <w:jc w:val="center"/>
        <w:rPr>
          <w:rFonts w:ascii="Palatino Linotype" w:hAnsi="Palatino Linotype"/>
        </w:rPr>
      </w:pPr>
    </w:p>
    <w:p w14:paraId="2211364C" w14:textId="7FBD1BD6" w:rsidR="0055637E" w:rsidRDefault="0055637E" w:rsidP="0055637E">
      <w:pPr>
        <w:spacing w:after="208"/>
        <w:ind w:left="-5" w:hanging="10"/>
        <w:jc w:val="both"/>
        <w:rPr>
          <w:rFonts w:ascii="Palatino Linotype" w:hAnsi="Palatino Linotype"/>
        </w:rPr>
      </w:pPr>
      <w:r w:rsidRPr="004914D1">
        <w:rPr>
          <w:rFonts w:ascii="Palatino Linotype" w:eastAsia="Trebuchet MS" w:hAnsi="Palatino Linotype" w:cs="Trebuchet MS"/>
        </w:rPr>
        <w:t>di</w:t>
      </w:r>
      <w:r>
        <w:rPr>
          <w:rFonts w:ascii="Palatino Linotype" w:eastAsia="Trebuchet MS" w:hAnsi="Palatino Linotype" w:cs="Trebuchet MS"/>
        </w:rPr>
        <w:t xml:space="preserve"> </w:t>
      </w:r>
      <w:r w:rsidRPr="0055637E">
        <w:rPr>
          <w:rFonts w:ascii="Palatino Linotype" w:eastAsia="Trebuchet MS" w:hAnsi="Palatino Linotype" w:cs="Trebuchet MS"/>
        </w:rPr>
        <w:t xml:space="preserve">non essere collegato, né come socio né come titolare, alle seguenti </w:t>
      </w:r>
      <w:r w:rsidRPr="0055637E">
        <w:rPr>
          <w:rFonts w:ascii="Palatino Linotype" w:hAnsi="Palatino Linotype"/>
        </w:rPr>
        <w:t>Ditte:</w:t>
      </w:r>
    </w:p>
    <w:p w14:paraId="6625DBCF" w14:textId="151D2ED7" w:rsidR="00C91FD2" w:rsidRDefault="00C91FD2" w:rsidP="0092333D">
      <w:pPr>
        <w:spacing w:line="360" w:lineRule="auto"/>
        <w:ind w:left="567" w:hanging="584"/>
        <w:jc w:val="both"/>
        <w:rPr>
          <w:rFonts w:ascii="Palatino Linotype" w:eastAsia="Trebuchet MS" w:hAnsi="Palatino Linotype"/>
        </w:rPr>
      </w:pPr>
      <w:r w:rsidRPr="00C91FD2">
        <w:rPr>
          <w:rFonts w:ascii="Palatino Linotype" w:hAnsi="Palatino Linotype"/>
          <w:sz w:val="40"/>
          <w:szCs w:val="40"/>
        </w:rPr>
        <w:t>□</w:t>
      </w:r>
      <w:r>
        <w:rPr>
          <w:rFonts w:ascii="Palatino Linotype" w:hAnsi="Palatino Linotype"/>
          <w:sz w:val="40"/>
          <w:szCs w:val="40"/>
        </w:rPr>
        <w:tab/>
      </w:r>
      <w:proofErr w:type="spellStart"/>
      <w:r w:rsidRPr="0092333D">
        <w:rPr>
          <w:rFonts w:ascii="Palatino Linotype" w:eastAsia="Trebuchet MS" w:hAnsi="Palatino Linotype"/>
          <w:b/>
          <w:bCs/>
        </w:rPr>
        <w:t>McDigit</w:t>
      </w:r>
      <w:proofErr w:type="spellEnd"/>
      <w:r w:rsidRPr="0092333D">
        <w:rPr>
          <w:rFonts w:ascii="Palatino Linotype" w:eastAsia="Trebuchet MS" w:hAnsi="Palatino Linotype"/>
        </w:rPr>
        <w:t xml:space="preserve"> </w:t>
      </w:r>
      <w:r w:rsidR="008D4779" w:rsidRPr="0092333D">
        <w:rPr>
          <w:rFonts w:ascii="Palatino Linotype" w:eastAsia="Trebuchet MS" w:hAnsi="Palatino Linotype"/>
        </w:rPr>
        <w:t xml:space="preserve">con sede in Chieti Via Piaggio s.n.c. c/o Parco Paglia, </w:t>
      </w:r>
      <w:proofErr w:type="spellStart"/>
      <w:r w:rsidR="008D4779" w:rsidRPr="0092333D">
        <w:rPr>
          <w:rFonts w:ascii="Palatino Linotype" w:eastAsia="Trebuchet MS" w:hAnsi="Palatino Linotype"/>
        </w:rPr>
        <w:t>P.Iva</w:t>
      </w:r>
      <w:proofErr w:type="spellEnd"/>
      <w:r w:rsidR="008D4779" w:rsidRPr="0092333D">
        <w:rPr>
          <w:rFonts w:ascii="Palatino Linotype" w:eastAsia="Trebuchet MS" w:hAnsi="Palatino Linotype"/>
        </w:rPr>
        <w:t xml:space="preserve"> 02304410695 </w:t>
      </w:r>
      <w:bookmarkStart w:id="0" w:name="_Hlk153967440"/>
      <w:r w:rsidR="008D4779" w:rsidRPr="0092333D">
        <w:rPr>
          <w:rFonts w:ascii="Palatino Linotype" w:eastAsia="Trebuchet MS" w:hAnsi="Palatino Linotype"/>
        </w:rPr>
        <w:t xml:space="preserve">aggiudicataria della gara per l’affidamento della fornitura </w:t>
      </w:r>
      <w:r w:rsidR="00F17332" w:rsidRPr="0092333D">
        <w:rPr>
          <w:rFonts w:ascii="Palatino Linotype" w:eastAsia="Trebuchet MS" w:hAnsi="Palatino Linotype"/>
        </w:rPr>
        <w:t xml:space="preserve">di dotazioni digitali e arredi innovativi, </w:t>
      </w:r>
      <w:r w:rsidR="008D4779" w:rsidRPr="0092333D">
        <w:rPr>
          <w:rFonts w:ascii="Palatino Linotype" w:eastAsia="Trebuchet MS" w:hAnsi="Palatino Linotype"/>
        </w:rPr>
        <w:t>per la realizzazione</w:t>
      </w:r>
      <w:r w:rsidR="00F17332" w:rsidRPr="0092333D">
        <w:rPr>
          <w:rFonts w:ascii="Palatino Linotype" w:eastAsia="Trebuchet MS" w:hAnsi="Palatino Linotype"/>
        </w:rPr>
        <w:t>:</w:t>
      </w:r>
      <w:r w:rsidR="008D4779" w:rsidRPr="0092333D">
        <w:rPr>
          <w:rFonts w:ascii="Palatino Linotype" w:eastAsia="Trebuchet MS" w:hAnsi="Palatino Linotype"/>
        </w:rPr>
        <w:t xml:space="preserve"> Progetto M4C1I3.2-961-P-20682 dal titolo</w:t>
      </w:r>
      <w:proofErr w:type="gramStart"/>
      <w:r w:rsidR="008D4779" w:rsidRPr="0092333D">
        <w:rPr>
          <w:rFonts w:ascii="Palatino Linotype" w:eastAsia="Trebuchet MS" w:hAnsi="Palatino Linotype"/>
        </w:rPr>
        <w:t>:</w:t>
      </w:r>
      <w:r w:rsidR="00F17332" w:rsidRPr="0092333D">
        <w:rPr>
          <w:rFonts w:ascii="Palatino Linotype" w:eastAsia="Trebuchet MS" w:hAnsi="Palatino Linotype"/>
        </w:rPr>
        <w:t xml:space="preserve"> </w:t>
      </w:r>
      <w:r w:rsidR="008D4779" w:rsidRPr="0092333D">
        <w:rPr>
          <w:rFonts w:ascii="Palatino Linotype" w:eastAsia="Trebuchet MS" w:hAnsi="Palatino Linotype"/>
        </w:rPr>
        <w:t>”Costruendo</w:t>
      </w:r>
      <w:proofErr w:type="gramEnd"/>
      <w:r w:rsidR="008D4779" w:rsidRPr="0092333D">
        <w:rPr>
          <w:rFonts w:ascii="Palatino Linotype" w:eastAsia="Trebuchet MS" w:hAnsi="Palatino Linotype"/>
        </w:rPr>
        <w:t xml:space="preserve"> il futuro. Riformare l’educazione per un mondo nuovo”</w:t>
      </w:r>
      <w:r w:rsidR="00F17332" w:rsidRPr="0092333D">
        <w:rPr>
          <w:rFonts w:ascii="Palatino Linotype" w:eastAsia="Trebuchet MS" w:hAnsi="Palatino Linotype"/>
        </w:rPr>
        <w:t xml:space="preserve"> PNRR – Azione 1 - Next generation </w:t>
      </w:r>
      <w:proofErr w:type="spellStart"/>
      <w:r w:rsidR="009916A8" w:rsidRPr="0092333D">
        <w:rPr>
          <w:rFonts w:ascii="Palatino Linotype" w:eastAsia="Trebuchet MS" w:hAnsi="Palatino Linotype"/>
        </w:rPr>
        <w:t>C</w:t>
      </w:r>
      <w:r w:rsidR="00F17332" w:rsidRPr="0092333D">
        <w:rPr>
          <w:rFonts w:ascii="Palatino Linotype" w:eastAsia="Trebuchet MS" w:hAnsi="Palatino Linotype"/>
        </w:rPr>
        <w:t>lassroom</w:t>
      </w:r>
      <w:proofErr w:type="spellEnd"/>
      <w:r w:rsidR="00F17332" w:rsidRPr="0092333D">
        <w:rPr>
          <w:rFonts w:ascii="Palatino Linotype" w:eastAsia="Trebuchet MS" w:hAnsi="Palatino Linotype"/>
        </w:rPr>
        <w:t xml:space="preserve"> – Ambienti di apprendimento innovativi;</w:t>
      </w:r>
      <w:bookmarkEnd w:id="0"/>
    </w:p>
    <w:p w14:paraId="6A535CC4" w14:textId="77777777" w:rsidR="0092333D" w:rsidRDefault="0092333D" w:rsidP="0092333D">
      <w:pPr>
        <w:spacing w:line="360" w:lineRule="auto"/>
        <w:ind w:left="567" w:hanging="584"/>
        <w:jc w:val="both"/>
        <w:rPr>
          <w:rFonts w:ascii="Palatino Linotype" w:eastAsia="Trebuchet MS" w:hAnsi="Palatino Linotype"/>
        </w:rPr>
      </w:pPr>
    </w:p>
    <w:p w14:paraId="6D2B2FC3" w14:textId="77777777" w:rsidR="0092333D" w:rsidRPr="0092333D" w:rsidRDefault="0092333D" w:rsidP="0092333D">
      <w:pPr>
        <w:spacing w:line="360" w:lineRule="auto"/>
        <w:ind w:left="567" w:hanging="584"/>
        <w:jc w:val="both"/>
        <w:rPr>
          <w:rFonts w:ascii="Palatino Linotype" w:eastAsia="Trebuchet MS" w:hAnsi="Palatino Linotype"/>
        </w:rPr>
      </w:pPr>
    </w:p>
    <w:p w14:paraId="46EB0E78" w14:textId="00270912" w:rsidR="00F17332" w:rsidRDefault="0092333D" w:rsidP="0092333D">
      <w:pPr>
        <w:spacing w:line="360" w:lineRule="auto"/>
        <w:ind w:left="567" w:hanging="584"/>
        <w:jc w:val="both"/>
        <w:rPr>
          <w:rFonts w:ascii="Palatino Linotype" w:eastAsia="Trebuchet MS" w:hAnsi="Palatino Linotype"/>
        </w:rPr>
      </w:pPr>
      <w:r w:rsidRPr="00C91FD2">
        <w:rPr>
          <w:rFonts w:ascii="Palatino Linotype" w:hAnsi="Palatino Linotype"/>
          <w:sz w:val="40"/>
          <w:szCs w:val="40"/>
        </w:rPr>
        <w:lastRenderedPageBreak/>
        <w:t>□</w:t>
      </w:r>
      <w:r w:rsidR="00F17332" w:rsidRPr="0092333D">
        <w:rPr>
          <w:rFonts w:ascii="Palatino Linotype" w:eastAsia="Trebuchet MS" w:hAnsi="Palatino Linotype"/>
        </w:rPr>
        <w:tab/>
      </w:r>
      <w:proofErr w:type="spellStart"/>
      <w:r w:rsidR="00F17332" w:rsidRPr="0092333D">
        <w:rPr>
          <w:rFonts w:ascii="Palatino Linotype" w:eastAsia="Trebuchet MS" w:hAnsi="Palatino Linotype"/>
          <w:b/>
          <w:bCs/>
        </w:rPr>
        <w:t>Melaintendo</w:t>
      </w:r>
      <w:proofErr w:type="spellEnd"/>
      <w:r w:rsidR="00F17332" w:rsidRPr="0092333D">
        <w:rPr>
          <w:rFonts w:ascii="Palatino Linotype" w:eastAsia="Trebuchet MS" w:hAnsi="Palatino Linotype"/>
        </w:rPr>
        <w:t xml:space="preserve"> con sede in Reggio Calabria Via G. De Nava, 40/F </w:t>
      </w:r>
      <w:proofErr w:type="spellStart"/>
      <w:r w:rsidR="00F17332" w:rsidRPr="0092333D">
        <w:rPr>
          <w:rFonts w:ascii="Palatino Linotype" w:eastAsia="Trebuchet MS" w:hAnsi="Palatino Linotype"/>
        </w:rPr>
        <w:t>P.Iva</w:t>
      </w:r>
      <w:proofErr w:type="spellEnd"/>
      <w:r w:rsidR="00F17332" w:rsidRPr="0092333D">
        <w:rPr>
          <w:rFonts w:ascii="Palatino Linotype" w:eastAsia="Trebuchet MS" w:hAnsi="Palatino Linotype"/>
        </w:rPr>
        <w:t xml:space="preserve"> 03112310804 aggiudicataria della gara per l’affidamento della fornitura di dotazioni digitali e arredi innovativi, per la realizzazione: Progetto M4C1I3.2-961-P-20682 dal titolo</w:t>
      </w:r>
      <w:proofErr w:type="gramStart"/>
      <w:r w:rsidR="00F17332" w:rsidRPr="0092333D">
        <w:rPr>
          <w:rFonts w:ascii="Palatino Linotype" w:eastAsia="Trebuchet MS" w:hAnsi="Palatino Linotype"/>
        </w:rPr>
        <w:t>: ”Costruendo</w:t>
      </w:r>
      <w:proofErr w:type="gramEnd"/>
      <w:r w:rsidR="00F17332" w:rsidRPr="0092333D">
        <w:rPr>
          <w:rFonts w:ascii="Palatino Linotype" w:eastAsia="Trebuchet MS" w:hAnsi="Palatino Linotype"/>
        </w:rPr>
        <w:t xml:space="preserve"> il futuro. Riformare l’educazione per un mondo nuovo” PNRR – Azione 1 - Next generation </w:t>
      </w:r>
      <w:proofErr w:type="spellStart"/>
      <w:r w:rsidR="009916A8" w:rsidRPr="0092333D">
        <w:rPr>
          <w:rFonts w:ascii="Palatino Linotype" w:eastAsia="Trebuchet MS" w:hAnsi="Palatino Linotype"/>
        </w:rPr>
        <w:t>C</w:t>
      </w:r>
      <w:r w:rsidR="00F17332" w:rsidRPr="0092333D">
        <w:rPr>
          <w:rFonts w:ascii="Palatino Linotype" w:eastAsia="Trebuchet MS" w:hAnsi="Palatino Linotype"/>
        </w:rPr>
        <w:t>lassroom</w:t>
      </w:r>
      <w:proofErr w:type="spellEnd"/>
      <w:r w:rsidR="00F17332" w:rsidRPr="0092333D">
        <w:rPr>
          <w:rFonts w:ascii="Palatino Linotype" w:eastAsia="Trebuchet MS" w:hAnsi="Palatino Linotype"/>
        </w:rPr>
        <w:t xml:space="preserve"> – Ambienti di apprendimento innovativi;</w:t>
      </w:r>
    </w:p>
    <w:p w14:paraId="42160DF9" w14:textId="77777777" w:rsidR="0092333D" w:rsidRPr="0092333D" w:rsidRDefault="0092333D" w:rsidP="0092333D">
      <w:pPr>
        <w:spacing w:line="360" w:lineRule="auto"/>
        <w:ind w:left="567" w:hanging="584"/>
        <w:jc w:val="both"/>
        <w:rPr>
          <w:rFonts w:ascii="Palatino Linotype" w:eastAsia="Trebuchet MS" w:hAnsi="Palatino Linotype"/>
        </w:rPr>
      </w:pPr>
    </w:p>
    <w:p w14:paraId="5ED389CD" w14:textId="67F3CCCD" w:rsidR="009916A8" w:rsidRPr="0092333D" w:rsidRDefault="0092333D" w:rsidP="0092333D">
      <w:pPr>
        <w:spacing w:line="360" w:lineRule="auto"/>
        <w:ind w:left="567" w:hanging="584"/>
        <w:jc w:val="both"/>
        <w:rPr>
          <w:rFonts w:ascii="Palatino Linotype" w:eastAsia="Trebuchet MS" w:hAnsi="Palatino Linotype"/>
        </w:rPr>
      </w:pPr>
      <w:r w:rsidRPr="00C91FD2">
        <w:rPr>
          <w:rFonts w:ascii="Palatino Linotype" w:hAnsi="Palatino Linotype"/>
          <w:sz w:val="40"/>
          <w:szCs w:val="40"/>
        </w:rPr>
        <w:t>□</w:t>
      </w:r>
      <w:r w:rsidR="00F17332" w:rsidRPr="0092333D">
        <w:rPr>
          <w:rFonts w:ascii="Palatino Linotype" w:eastAsia="Trebuchet MS" w:hAnsi="Palatino Linotype"/>
        </w:rPr>
        <w:tab/>
      </w:r>
      <w:r w:rsidR="00F17332" w:rsidRPr="0092333D">
        <w:rPr>
          <w:rFonts w:ascii="Palatino Linotype" w:eastAsia="Trebuchet MS" w:hAnsi="Palatino Linotype"/>
          <w:b/>
          <w:bCs/>
        </w:rPr>
        <w:t>Professional Service</w:t>
      </w:r>
      <w:r w:rsidR="00801047" w:rsidRPr="0092333D">
        <w:rPr>
          <w:rFonts w:ascii="Palatino Linotype" w:eastAsia="Trebuchet MS" w:hAnsi="Palatino Linotype"/>
        </w:rPr>
        <w:t xml:space="preserve"> S.r.l.</w:t>
      </w:r>
      <w:r w:rsidR="00F17332" w:rsidRPr="0092333D">
        <w:rPr>
          <w:rFonts w:ascii="Palatino Linotype" w:eastAsia="Trebuchet MS" w:hAnsi="Palatino Linotype"/>
        </w:rPr>
        <w:t xml:space="preserve"> con sede in </w:t>
      </w:r>
      <w:r w:rsidR="00801047" w:rsidRPr="0092333D">
        <w:rPr>
          <w:rFonts w:ascii="Palatino Linotype" w:eastAsia="Trebuchet MS" w:hAnsi="Palatino Linotype"/>
        </w:rPr>
        <w:t>Cosenza</w:t>
      </w:r>
      <w:r w:rsidR="00F17332" w:rsidRPr="0092333D">
        <w:rPr>
          <w:rFonts w:ascii="Palatino Linotype" w:eastAsia="Trebuchet MS" w:hAnsi="Palatino Linotype"/>
        </w:rPr>
        <w:t xml:space="preserve"> Via </w:t>
      </w:r>
      <w:r w:rsidR="00801047" w:rsidRPr="0092333D">
        <w:rPr>
          <w:rFonts w:ascii="Palatino Linotype" w:eastAsia="Trebuchet MS" w:hAnsi="Palatino Linotype"/>
        </w:rPr>
        <w:t>T</w:t>
      </w:r>
      <w:r w:rsidR="00F17332" w:rsidRPr="0092333D">
        <w:rPr>
          <w:rFonts w:ascii="Palatino Linotype" w:eastAsia="Trebuchet MS" w:hAnsi="Palatino Linotype"/>
        </w:rPr>
        <w:t xml:space="preserve">. </w:t>
      </w:r>
      <w:proofErr w:type="spellStart"/>
      <w:r w:rsidR="00801047" w:rsidRPr="0092333D">
        <w:rPr>
          <w:rFonts w:ascii="Palatino Linotype" w:eastAsia="Trebuchet MS" w:hAnsi="Palatino Linotype"/>
        </w:rPr>
        <w:t>Tavolaro</w:t>
      </w:r>
      <w:proofErr w:type="spellEnd"/>
      <w:r w:rsidR="00F17332" w:rsidRPr="0092333D">
        <w:rPr>
          <w:rFonts w:ascii="Palatino Linotype" w:eastAsia="Trebuchet MS" w:hAnsi="Palatino Linotype"/>
        </w:rPr>
        <w:t xml:space="preserve">, </w:t>
      </w:r>
      <w:r w:rsidR="00801047" w:rsidRPr="0092333D">
        <w:rPr>
          <w:rFonts w:ascii="Palatino Linotype" w:eastAsia="Trebuchet MS" w:hAnsi="Palatino Linotype"/>
        </w:rPr>
        <w:t xml:space="preserve">21 </w:t>
      </w:r>
      <w:proofErr w:type="spellStart"/>
      <w:r w:rsidR="00F17332" w:rsidRPr="0092333D">
        <w:rPr>
          <w:rFonts w:ascii="Palatino Linotype" w:eastAsia="Trebuchet MS" w:hAnsi="Palatino Linotype"/>
        </w:rPr>
        <w:t>P.Iva</w:t>
      </w:r>
      <w:proofErr w:type="spellEnd"/>
      <w:r w:rsidR="00F17332" w:rsidRPr="0092333D">
        <w:rPr>
          <w:rFonts w:ascii="Palatino Linotype" w:eastAsia="Trebuchet MS" w:hAnsi="Palatino Linotype"/>
        </w:rPr>
        <w:t xml:space="preserve"> </w:t>
      </w:r>
      <w:r w:rsidR="00801047" w:rsidRPr="0092333D">
        <w:rPr>
          <w:rFonts w:ascii="Palatino Linotype" w:eastAsia="Trebuchet MS" w:hAnsi="Palatino Linotype"/>
        </w:rPr>
        <w:t>02229140781</w:t>
      </w:r>
      <w:r w:rsidR="00F17332" w:rsidRPr="0092333D">
        <w:rPr>
          <w:rFonts w:ascii="Palatino Linotype" w:eastAsia="Trebuchet MS" w:hAnsi="Palatino Linotype"/>
        </w:rPr>
        <w:t xml:space="preserve"> aggiudicataria</w:t>
      </w:r>
      <w:r w:rsidR="009916A8" w:rsidRPr="0092333D">
        <w:rPr>
          <w:rFonts w:ascii="Palatino Linotype" w:eastAsia="Trebuchet MS" w:hAnsi="Palatino Linotype"/>
        </w:rPr>
        <w:t xml:space="preserve"> della gara per l’affidamento della fornitura di dotazioni digitali per i</w:t>
      </w:r>
      <w:r w:rsidR="00801047" w:rsidRPr="0092333D">
        <w:rPr>
          <w:rFonts w:ascii="Palatino Linotype" w:eastAsia="Trebuchet MS" w:hAnsi="Palatino Linotype"/>
        </w:rPr>
        <w:t xml:space="preserve"> </w:t>
      </w:r>
      <w:r w:rsidR="009916A8" w:rsidRPr="0092333D">
        <w:rPr>
          <w:rFonts w:ascii="Palatino Linotype" w:eastAsia="Trebuchet MS" w:hAnsi="Palatino Linotype"/>
        </w:rPr>
        <w:t xml:space="preserve">laboratori e arredi tecnici, per la realizzazione: Progetto M4C1I3.2-2022-962-P-20653 dal titolo: “Costruendo il futuro. Professioni digitali per un mondo nuovo” PNRR Azione 2 – Next </w:t>
      </w:r>
    </w:p>
    <w:p w14:paraId="399D2F08" w14:textId="745A720F" w:rsidR="00F17332" w:rsidRPr="0092333D" w:rsidRDefault="009916A8" w:rsidP="0092333D">
      <w:pPr>
        <w:spacing w:line="360" w:lineRule="auto"/>
        <w:ind w:left="567"/>
        <w:jc w:val="both"/>
        <w:rPr>
          <w:rFonts w:ascii="Palatino Linotype" w:eastAsia="Trebuchet MS" w:hAnsi="Palatino Linotype"/>
        </w:rPr>
      </w:pPr>
      <w:r w:rsidRPr="0092333D">
        <w:rPr>
          <w:rFonts w:ascii="Palatino Linotype" w:eastAsia="Trebuchet MS" w:hAnsi="Palatino Linotype"/>
        </w:rPr>
        <w:t>generation labs – Laboratori per le professioni digitali del futuro</w:t>
      </w:r>
    </w:p>
    <w:p w14:paraId="700F1F80" w14:textId="77777777" w:rsidR="0055637E" w:rsidRPr="0092333D" w:rsidRDefault="0055637E" w:rsidP="0092333D">
      <w:pPr>
        <w:spacing w:line="360" w:lineRule="auto"/>
        <w:ind w:left="67"/>
        <w:rPr>
          <w:rFonts w:ascii="Palatino Linotype" w:eastAsia="Trebuchet MS" w:hAnsi="Palatino Linotype"/>
        </w:rPr>
      </w:pPr>
    </w:p>
    <w:p w14:paraId="0F3854A2" w14:textId="0EAB8BDE" w:rsidR="0055637E" w:rsidRPr="0092333D" w:rsidRDefault="0055637E" w:rsidP="0055637E">
      <w:pPr>
        <w:spacing w:after="306"/>
        <w:ind w:left="-5" w:hanging="10"/>
        <w:rPr>
          <w:rFonts w:ascii="Palatino Linotype" w:eastAsia="Trebuchet MS" w:hAnsi="Palatino Linotype"/>
        </w:rPr>
      </w:pPr>
      <w:r w:rsidRPr="0092333D">
        <w:rPr>
          <w:rFonts w:ascii="Palatino Linotype" w:eastAsia="Trebuchet MS" w:hAnsi="Palatino Linotype"/>
        </w:rPr>
        <w:t xml:space="preserve">Villa San </w:t>
      </w:r>
      <w:proofErr w:type="gramStart"/>
      <w:r w:rsidRPr="0092333D">
        <w:rPr>
          <w:rFonts w:ascii="Palatino Linotype" w:eastAsia="Trebuchet MS" w:hAnsi="Palatino Linotype"/>
        </w:rPr>
        <w:t xml:space="preserve">Giovanni, </w:t>
      </w:r>
      <w:r w:rsidR="00927B88" w:rsidRPr="0092333D">
        <w:rPr>
          <w:rFonts w:ascii="Palatino Linotype" w:eastAsia="Trebuchet MS" w:hAnsi="Palatino Linotype"/>
        </w:rPr>
        <w:t>…</w:t>
      </w:r>
      <w:r w:rsidR="009916A8" w:rsidRPr="0092333D">
        <w:rPr>
          <w:rFonts w:ascii="Palatino Linotype" w:eastAsia="Trebuchet MS" w:hAnsi="Palatino Linotype"/>
        </w:rPr>
        <w:t>.</w:t>
      </w:r>
      <w:proofErr w:type="gramEnd"/>
      <w:r w:rsidRPr="0092333D">
        <w:rPr>
          <w:rFonts w:ascii="Palatino Linotype" w:eastAsia="Trebuchet MS" w:hAnsi="Palatino Linotype"/>
        </w:rPr>
        <w:t>./…../202</w:t>
      </w:r>
      <w:r w:rsidR="00C91FD2" w:rsidRPr="0092333D">
        <w:rPr>
          <w:rFonts w:ascii="Palatino Linotype" w:eastAsia="Trebuchet MS" w:hAnsi="Palatino Linotype"/>
        </w:rPr>
        <w:t>3</w:t>
      </w:r>
      <w:r w:rsidRPr="0092333D">
        <w:rPr>
          <w:rFonts w:ascii="Palatino Linotype" w:eastAsia="Trebuchet MS" w:hAnsi="Palatino Linotype"/>
        </w:rPr>
        <w:t xml:space="preserve">  </w:t>
      </w:r>
    </w:p>
    <w:p w14:paraId="7F138A50" w14:textId="0F466C71" w:rsidR="0055637E" w:rsidRPr="0092333D" w:rsidRDefault="0055637E" w:rsidP="0055637E">
      <w:pPr>
        <w:spacing w:after="306"/>
        <w:ind w:left="-5" w:hanging="10"/>
        <w:rPr>
          <w:rFonts w:ascii="Palatino Linotype" w:eastAsia="Trebuchet MS" w:hAnsi="Palatino Linotype"/>
        </w:rPr>
      </w:pP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</w:r>
      <w:r w:rsidRPr="0092333D">
        <w:rPr>
          <w:rFonts w:ascii="Palatino Linotype" w:eastAsia="Trebuchet MS" w:hAnsi="Palatino Linotype"/>
        </w:rPr>
        <w:tab/>
        <w:t>FIRMA</w:t>
      </w:r>
      <w:r w:rsidR="009916A8" w:rsidRPr="0092333D">
        <w:rPr>
          <w:rFonts w:ascii="Palatino Linotype" w:eastAsia="Trebuchet MS" w:hAnsi="Palatino Linotype"/>
        </w:rPr>
        <w:t xml:space="preserve"> </w:t>
      </w:r>
      <w:r w:rsidRPr="0092333D">
        <w:rPr>
          <w:rFonts w:ascii="Palatino Linotype" w:eastAsia="Trebuchet MS" w:hAnsi="Palatino Linotype"/>
        </w:rPr>
        <w:t>______________________</w:t>
      </w:r>
    </w:p>
    <w:p w14:paraId="31FE6D3F" w14:textId="6323356B" w:rsidR="006D5D39" w:rsidRPr="0092333D" w:rsidRDefault="002D71AA" w:rsidP="0055637E">
      <w:pPr>
        <w:spacing w:line="360" w:lineRule="auto"/>
        <w:ind w:left="-5" w:right="-6" w:hanging="10"/>
        <w:jc w:val="both"/>
        <w:rPr>
          <w:rFonts w:ascii="Palatino Linotype" w:eastAsia="Trebuchet MS" w:hAnsi="Palatino Linotype"/>
        </w:rPr>
      </w:pPr>
      <w:r w:rsidRPr="00AF2B4F">
        <w:rPr>
          <w:rFonts w:ascii="Palatino Linotype" w:eastAsia="Trebuchet MS" w:hAnsi="Palatino Linotype"/>
        </w:rPr>
        <w:t xml:space="preserve"> </w:t>
      </w:r>
    </w:p>
    <w:sectPr w:rsidR="006D5D39" w:rsidRPr="0092333D" w:rsidSect="00DC2043">
      <w:pgSz w:w="11900" w:h="16850"/>
      <w:pgMar w:top="567" w:right="1268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636"/>
    <w:multiLevelType w:val="hybridMultilevel"/>
    <w:tmpl w:val="9460B22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08928">
    <w:abstractNumId w:val="1"/>
  </w:num>
  <w:num w:numId="2" w16cid:durableId="4910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50"/>
    <w:rsid w:val="002D71AA"/>
    <w:rsid w:val="003F0E9B"/>
    <w:rsid w:val="004F2FCC"/>
    <w:rsid w:val="0055637E"/>
    <w:rsid w:val="006D5D39"/>
    <w:rsid w:val="00710B50"/>
    <w:rsid w:val="007412F9"/>
    <w:rsid w:val="00801047"/>
    <w:rsid w:val="008D4779"/>
    <w:rsid w:val="0092333D"/>
    <w:rsid w:val="00927B88"/>
    <w:rsid w:val="009916A8"/>
    <w:rsid w:val="00C91FD2"/>
    <w:rsid w:val="00E45E3C"/>
    <w:rsid w:val="00F17332"/>
    <w:rsid w:val="00F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3B0D"/>
  <w15:chartTrackingRefBased/>
  <w15:docId w15:val="{68DBE5F6-C5A5-47E9-8DA4-7ED3B0FA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7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1AA"/>
  </w:style>
  <w:style w:type="character" w:customStyle="1" w:styleId="CorpotestoCarattere">
    <w:name w:val="Corpo testo Carattere"/>
    <w:basedOn w:val="Carpredefinitoparagrafo"/>
    <w:link w:val="Corpotesto"/>
    <w:uiPriority w:val="1"/>
    <w:rsid w:val="002D71A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D71A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637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Maristella Spezzano</cp:lastModifiedBy>
  <cp:revision>2</cp:revision>
  <dcterms:created xsi:type="dcterms:W3CDTF">2023-12-21T10:46:00Z</dcterms:created>
  <dcterms:modified xsi:type="dcterms:W3CDTF">2023-12-21T10:46:00Z</dcterms:modified>
</cp:coreProperties>
</file>