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388" w:rsidRPr="00D16D2B" w:rsidRDefault="00013388" w:rsidP="00013388">
      <w:pPr>
        <w:jc w:val="center"/>
        <w:rPr>
          <w:rFonts w:ascii="Book Antiqua" w:hAnsi="Book Antiqua"/>
          <w:b/>
          <w:sz w:val="28"/>
        </w:rPr>
      </w:pPr>
      <w:r w:rsidRPr="00D16D2B">
        <w:rPr>
          <w:rFonts w:ascii="Book Antiqua" w:hAnsi="Book Antiqua"/>
          <w:b/>
          <w:sz w:val="28"/>
        </w:rPr>
        <w:t>ISTITUTO D’ISTRUZIONE SUPERIORE “L. NOSTRO/L. REPACI”</w:t>
      </w:r>
    </w:p>
    <w:p w:rsidR="00013388" w:rsidRPr="00D16D2B" w:rsidRDefault="00013388" w:rsidP="00013388">
      <w:pPr>
        <w:jc w:val="center"/>
        <w:rPr>
          <w:rFonts w:ascii="Book Antiqua" w:hAnsi="Book Antiqua"/>
          <w:b/>
        </w:rPr>
      </w:pPr>
      <w:proofErr w:type="gramStart"/>
      <w:r w:rsidRPr="00D16D2B">
        <w:rPr>
          <w:rFonts w:ascii="Book Antiqua" w:hAnsi="Book Antiqua"/>
          <w:b/>
        </w:rPr>
        <w:t>via</w:t>
      </w:r>
      <w:proofErr w:type="gramEnd"/>
      <w:r w:rsidRPr="00D16D2B">
        <w:rPr>
          <w:rFonts w:ascii="Book Antiqua" w:hAnsi="Book Antiqua"/>
          <w:b/>
        </w:rPr>
        <w:t xml:space="preserve"> Marconi, 77 – 89018 – VILLA S. GIOVANNI (RC)</w:t>
      </w:r>
    </w:p>
    <w:p w:rsidR="00013388" w:rsidRPr="00D16D2B" w:rsidRDefault="00013388" w:rsidP="00013388">
      <w:pPr>
        <w:jc w:val="center"/>
        <w:rPr>
          <w:rFonts w:ascii="Book Antiqua" w:hAnsi="Book Antiqua"/>
          <w:b/>
        </w:rPr>
      </w:pPr>
      <w:r w:rsidRPr="00D16D2B">
        <w:rPr>
          <w:rFonts w:ascii="Book Antiqua" w:hAnsi="Book Antiqua"/>
          <w:b/>
        </w:rPr>
        <w:t xml:space="preserve">Cod. Mecc. RCIS03600Q Cod. </w:t>
      </w:r>
      <w:proofErr w:type="spellStart"/>
      <w:r w:rsidRPr="00D16D2B">
        <w:rPr>
          <w:rFonts w:ascii="Book Antiqua" w:hAnsi="Book Antiqua"/>
          <w:b/>
        </w:rPr>
        <w:t>Fisc</w:t>
      </w:r>
      <w:proofErr w:type="spellEnd"/>
      <w:r w:rsidRPr="00D16D2B">
        <w:rPr>
          <w:rFonts w:ascii="Book Antiqua" w:hAnsi="Book Antiqua"/>
          <w:b/>
        </w:rPr>
        <w:t>. 92081520808</w:t>
      </w:r>
    </w:p>
    <w:p w:rsidR="00013388" w:rsidRPr="00D16D2B" w:rsidRDefault="00013388" w:rsidP="00013388">
      <w:pPr>
        <w:jc w:val="center"/>
        <w:rPr>
          <w:rFonts w:ascii="Book Antiqua" w:hAnsi="Book Antiqua"/>
          <w:b/>
        </w:rPr>
      </w:pPr>
      <w:proofErr w:type="gramStart"/>
      <w:r w:rsidRPr="00D16D2B">
        <w:rPr>
          <w:rFonts w:ascii="Book Antiqua" w:hAnsi="Book Antiqua"/>
          <w:b/>
        </w:rPr>
        <w:t>con</w:t>
      </w:r>
      <w:proofErr w:type="gramEnd"/>
      <w:r w:rsidRPr="00D16D2B">
        <w:rPr>
          <w:rFonts w:ascii="Book Antiqua" w:hAnsi="Book Antiqua"/>
          <w:b/>
        </w:rPr>
        <w:t xml:space="preserve"> sedi associate :</w:t>
      </w:r>
    </w:p>
    <w:p w:rsidR="00013388" w:rsidRPr="00D16D2B" w:rsidRDefault="00013388" w:rsidP="00013388">
      <w:pPr>
        <w:jc w:val="center"/>
        <w:rPr>
          <w:rFonts w:ascii="Book Antiqua" w:hAnsi="Book Antiqua"/>
          <w:b/>
        </w:rPr>
      </w:pPr>
      <w:r w:rsidRPr="00D16D2B">
        <w:rPr>
          <w:rFonts w:ascii="Book Antiqua" w:hAnsi="Book Antiqua"/>
          <w:b/>
        </w:rPr>
        <w:t xml:space="preserve">IST. MAGISTRALE “L. </w:t>
      </w:r>
      <w:proofErr w:type="gramStart"/>
      <w:r w:rsidRPr="00D16D2B">
        <w:rPr>
          <w:rFonts w:ascii="Book Antiqua" w:hAnsi="Book Antiqua"/>
          <w:b/>
        </w:rPr>
        <w:t>NOSTRO”–</w:t>
      </w:r>
      <w:proofErr w:type="gramEnd"/>
      <w:r w:rsidRPr="00D16D2B">
        <w:rPr>
          <w:rFonts w:ascii="Book Antiqua" w:hAnsi="Book Antiqua"/>
          <w:b/>
        </w:rPr>
        <w:t>RCPM036017 - I.T.C. “L. REPACI”-RCTD036012</w:t>
      </w:r>
    </w:p>
    <w:p w:rsidR="002D5516" w:rsidRDefault="002D5516" w:rsidP="00B4026E">
      <w:pPr>
        <w:jc w:val="center"/>
        <w:outlineLvl w:val="0"/>
        <w:rPr>
          <w:b/>
          <w:bCs/>
        </w:rPr>
      </w:pPr>
    </w:p>
    <w:p w:rsidR="002D5516" w:rsidRPr="003901BE" w:rsidRDefault="00C16D98" w:rsidP="00B4026E">
      <w:pPr>
        <w:jc w:val="center"/>
        <w:outlineLvl w:val="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ANNO SCOLASTICO 2017-2018</w:t>
      </w:r>
    </w:p>
    <w:p w:rsidR="002D5516" w:rsidRPr="003901BE" w:rsidRDefault="002D5516" w:rsidP="00B4026E">
      <w:pPr>
        <w:jc w:val="center"/>
        <w:outlineLvl w:val="0"/>
        <w:rPr>
          <w:rFonts w:ascii="Verdana" w:hAnsi="Verdana" w:cs="Verdana"/>
          <w:b/>
          <w:bCs/>
        </w:rPr>
      </w:pPr>
      <w:bookmarkStart w:id="0" w:name="_GoBack"/>
      <w:bookmarkEnd w:id="0"/>
    </w:p>
    <w:p w:rsidR="002D5516" w:rsidRPr="003901BE" w:rsidRDefault="006E45A9" w:rsidP="006E45A9">
      <w:pPr>
        <w:jc w:val="center"/>
        <w:outlineLvl w:val="0"/>
        <w:rPr>
          <w:rFonts w:ascii="Verdana" w:hAnsi="Verdana" w:cs="Verdana"/>
          <w:b/>
          <w:bCs/>
          <w:sz w:val="28"/>
          <w:szCs w:val="28"/>
        </w:rPr>
      </w:pPr>
      <w:r>
        <w:rPr>
          <w:rFonts w:ascii="Verdana" w:hAnsi="Verdana" w:cs="Verdana"/>
          <w:b/>
          <w:bCs/>
          <w:sz w:val="28"/>
          <w:szCs w:val="28"/>
        </w:rPr>
        <w:t>Tavola sinottica</w:t>
      </w:r>
    </w:p>
    <w:p w:rsidR="002D5516" w:rsidRPr="003901BE" w:rsidRDefault="002D5516" w:rsidP="00B4026E">
      <w:pPr>
        <w:jc w:val="center"/>
        <w:outlineLvl w:val="0"/>
        <w:rPr>
          <w:rFonts w:ascii="Verdana" w:hAnsi="Verdana" w:cs="Verdana"/>
          <w:b/>
          <w:bCs/>
        </w:rPr>
      </w:pPr>
      <w:r w:rsidRPr="003901BE">
        <w:rPr>
          <w:rFonts w:ascii="Verdana" w:hAnsi="Verdana" w:cs="Verdana"/>
          <w:b/>
          <w:bCs/>
        </w:rPr>
        <w:t>PROGRAMMAZIONE DELLE COMPETENZE IN USCITA DAL BIENNIO DELL’OBBLIGO SUPERIORE DI II GRADO</w:t>
      </w:r>
    </w:p>
    <w:p w:rsidR="002D5516" w:rsidRPr="003901BE" w:rsidRDefault="002D5516" w:rsidP="00185A6F">
      <w:pPr>
        <w:rPr>
          <w:rFonts w:ascii="Verdana" w:hAnsi="Verdana" w:cs="Verdana"/>
          <w:b/>
          <w:bCs/>
          <w:sz w:val="28"/>
          <w:szCs w:val="28"/>
          <w:u w:val="single"/>
        </w:rPr>
      </w:pPr>
    </w:p>
    <w:tbl>
      <w:tblPr>
        <w:tblW w:w="16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4"/>
        <w:gridCol w:w="1958"/>
        <w:gridCol w:w="3138"/>
        <w:gridCol w:w="2782"/>
        <w:gridCol w:w="3146"/>
        <w:gridCol w:w="2626"/>
      </w:tblGrid>
      <w:tr w:rsidR="002D5516" w:rsidTr="006E45A9">
        <w:trPr>
          <w:jc w:val="center"/>
        </w:trPr>
        <w:tc>
          <w:tcPr>
            <w:tcW w:w="16034" w:type="dxa"/>
            <w:gridSpan w:val="6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vAlign w:val="center"/>
          </w:tcPr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>ASSE DEI LINGUAGGI</w:t>
            </w:r>
          </w:p>
        </w:tc>
      </w:tr>
      <w:tr w:rsidR="002D5516" w:rsidTr="006E45A9">
        <w:trPr>
          <w:jc w:val="center"/>
        </w:trPr>
        <w:tc>
          <w:tcPr>
            <w:tcW w:w="2384" w:type="dxa"/>
            <w:tcBorders>
              <w:top w:val="single" w:sz="18" w:space="0" w:color="00B050"/>
              <w:left w:val="single" w:sz="18" w:space="0" w:color="00B050"/>
              <w:bottom w:val="single" w:sz="2" w:space="0" w:color="00B050"/>
              <w:right w:val="single" w:sz="18" w:space="0" w:color="00B050"/>
            </w:tcBorders>
            <w:vAlign w:val="center"/>
          </w:tcPr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Competenze </w:t>
            </w:r>
          </w:p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b/>
                <w:bCs/>
              </w:rPr>
            </w:pPr>
            <w:proofErr w:type="gramStart"/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>di</w:t>
            </w:r>
            <w:proofErr w:type="gramEnd"/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 ambito</w:t>
            </w:r>
          </w:p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i/>
                <w:iCs/>
              </w:rPr>
            </w:pPr>
            <w:r w:rsidRPr="000128B5">
              <w:rPr>
                <w:rFonts w:ascii="Palatino" w:hAnsi="Palatino" w:cs="Palatino"/>
                <w:i/>
                <w:iCs/>
                <w:sz w:val="22"/>
                <w:szCs w:val="22"/>
              </w:rPr>
              <w:t>(</w:t>
            </w:r>
            <w:proofErr w:type="gramStart"/>
            <w:r w:rsidRPr="000128B5">
              <w:rPr>
                <w:rFonts w:ascii="Palatino" w:hAnsi="Palatino" w:cs="Palatino"/>
                <w:i/>
                <w:iCs/>
                <w:sz w:val="22"/>
                <w:szCs w:val="22"/>
              </w:rPr>
              <w:t>trasversali</w:t>
            </w:r>
            <w:proofErr w:type="gramEnd"/>
            <w:r w:rsidRPr="000128B5">
              <w:rPr>
                <w:rFonts w:ascii="Palatino" w:hAnsi="Palatino" w:cs="Palatino"/>
                <w:i/>
                <w:iCs/>
                <w:sz w:val="22"/>
                <w:szCs w:val="22"/>
              </w:rPr>
              <w:t xml:space="preserve"> alle </w:t>
            </w:r>
          </w:p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i/>
                <w:iCs/>
              </w:rPr>
            </w:pPr>
            <w:proofErr w:type="gramStart"/>
            <w:r w:rsidRPr="000128B5">
              <w:rPr>
                <w:rFonts w:ascii="Palatino" w:hAnsi="Palatino" w:cs="Palatino"/>
                <w:i/>
                <w:iCs/>
                <w:sz w:val="22"/>
                <w:szCs w:val="22"/>
              </w:rPr>
              <w:t>discipline</w:t>
            </w:r>
            <w:proofErr w:type="gramEnd"/>
            <w:r w:rsidRPr="000128B5">
              <w:rPr>
                <w:rFonts w:ascii="Palatino" w:hAnsi="Palatino" w:cs="Palatino"/>
                <w:i/>
                <w:iCs/>
                <w:sz w:val="22"/>
                <w:szCs w:val="22"/>
              </w:rPr>
              <w:t xml:space="preserve"> dell’asse)</w:t>
            </w:r>
          </w:p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b/>
                <w:bCs/>
              </w:rPr>
            </w:pPr>
          </w:p>
        </w:tc>
        <w:tc>
          <w:tcPr>
            <w:tcW w:w="1958" w:type="dxa"/>
            <w:tcBorders>
              <w:top w:val="single" w:sz="18" w:space="0" w:color="00B050"/>
              <w:left w:val="single" w:sz="18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>Discipline</w:t>
            </w:r>
          </w:p>
        </w:tc>
        <w:tc>
          <w:tcPr>
            <w:tcW w:w="3138" w:type="dxa"/>
            <w:tcBorders>
              <w:top w:val="single" w:sz="18" w:space="0" w:color="00B050"/>
              <w:left w:val="dashSmallGap" w:sz="4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>Competenze disciplinari</w:t>
            </w:r>
          </w:p>
        </w:tc>
        <w:tc>
          <w:tcPr>
            <w:tcW w:w="2782" w:type="dxa"/>
            <w:tcBorders>
              <w:top w:val="single" w:sz="18" w:space="0" w:color="00B050"/>
              <w:left w:val="dashSmallGap" w:sz="4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>Contenuti essenziali</w:t>
            </w:r>
          </w:p>
        </w:tc>
        <w:tc>
          <w:tcPr>
            <w:tcW w:w="3146" w:type="dxa"/>
            <w:tcBorders>
              <w:top w:val="single" w:sz="18" w:space="0" w:color="00B050"/>
              <w:left w:val="dashSmallGap" w:sz="4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>Metodologie e strumenti</w:t>
            </w:r>
          </w:p>
        </w:tc>
        <w:tc>
          <w:tcPr>
            <w:tcW w:w="2626" w:type="dxa"/>
            <w:tcBorders>
              <w:top w:val="single" w:sz="18" w:space="0" w:color="00B050"/>
              <w:left w:val="dashSmallGap" w:sz="4" w:space="0" w:color="00B050"/>
              <w:bottom w:val="single" w:sz="2" w:space="0" w:color="00B050"/>
              <w:right w:val="single" w:sz="18" w:space="0" w:color="00B050"/>
            </w:tcBorders>
            <w:vAlign w:val="center"/>
          </w:tcPr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b/>
                <w:bCs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Strumenti di </w:t>
            </w:r>
          </w:p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b/>
                <w:bCs/>
              </w:rPr>
            </w:pPr>
            <w:proofErr w:type="gramStart"/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>valutazione</w:t>
            </w:r>
            <w:proofErr w:type="gramEnd"/>
          </w:p>
        </w:tc>
      </w:tr>
      <w:tr w:rsidR="002D5516" w:rsidRPr="00B4026E" w:rsidTr="006E45A9">
        <w:trPr>
          <w:jc w:val="center"/>
        </w:trPr>
        <w:tc>
          <w:tcPr>
            <w:tcW w:w="2384" w:type="dxa"/>
            <w:vMerge w:val="restart"/>
            <w:tcBorders>
              <w:top w:val="single" w:sz="2" w:space="0" w:color="00B050"/>
              <w:left w:val="single" w:sz="18" w:space="0" w:color="00B050"/>
            </w:tcBorders>
            <w:vAlign w:val="center"/>
          </w:tcPr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r w:rsidRPr="000128B5">
              <w:rPr>
                <w:rFonts w:ascii="Palatino" w:hAnsi="Palatino" w:cs="Palatino"/>
                <w:lang w:eastAsia="en-US"/>
              </w:rPr>
              <w:t>Utilizzare gli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strumenti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espressivi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indispensabili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per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gestire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l’interazione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comunicativa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verbale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in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vari contesti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r w:rsidRPr="000128B5">
              <w:rPr>
                <w:rFonts w:ascii="Palatino" w:hAnsi="Palatino" w:cs="Palatino"/>
                <w:lang w:eastAsia="en-US"/>
              </w:rPr>
              <w:t>Leggere,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comprendere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ed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interpretare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testi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scritti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di vario tipo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r w:rsidRPr="000128B5">
              <w:rPr>
                <w:rFonts w:ascii="Palatino" w:hAnsi="Palatino" w:cs="Palatino"/>
                <w:lang w:eastAsia="en-US"/>
              </w:rPr>
              <w:t>Produrre testi di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vario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tipo in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relazione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ai differenti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scopi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comunicativi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r w:rsidRPr="000128B5">
              <w:rPr>
                <w:rFonts w:ascii="Palatino" w:hAnsi="Palatino" w:cs="Palatino"/>
                <w:lang w:eastAsia="en-US"/>
              </w:rPr>
              <w:t>Utilizzare la lingua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straniera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per i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principali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scopi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comunicativi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ed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operativi</w:t>
            </w:r>
            <w:proofErr w:type="gramEnd"/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</w:rPr>
            </w:pP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r w:rsidRPr="000128B5">
              <w:rPr>
                <w:rFonts w:ascii="Palatino" w:hAnsi="Palatino" w:cs="Palatino"/>
                <w:lang w:eastAsia="en-US"/>
              </w:rPr>
              <w:t xml:space="preserve">Acquisire le conoscenze basilari per la fruizione 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patrimonio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artistico e ambientale</w:t>
            </w: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</w:p>
          <w:p w:rsidR="002D5516" w:rsidRPr="000128B5" w:rsidRDefault="002D5516" w:rsidP="00A57B13">
            <w:pPr>
              <w:autoSpaceDE w:val="0"/>
              <w:autoSpaceDN w:val="0"/>
              <w:adjustRightInd w:val="0"/>
              <w:rPr>
                <w:rFonts w:ascii="Palatino" w:hAnsi="Palatino" w:cs="Palatino"/>
                <w:lang w:eastAsia="en-US"/>
              </w:rPr>
            </w:pPr>
            <w:r w:rsidRPr="000128B5">
              <w:rPr>
                <w:rFonts w:ascii="Palatino" w:hAnsi="Palatino" w:cs="Palatino"/>
                <w:lang w:eastAsia="en-US"/>
              </w:rPr>
              <w:t>Utilizzare e produrre</w:t>
            </w:r>
          </w:p>
          <w:p w:rsidR="002D5516" w:rsidRPr="000128B5" w:rsidRDefault="002D5516" w:rsidP="00A57B13">
            <w:pPr>
              <w:rPr>
                <w:rFonts w:ascii="Palatino" w:hAnsi="Palatino" w:cs="Palatino"/>
                <w:sz w:val="16"/>
                <w:szCs w:val="16"/>
              </w:rPr>
            </w:pPr>
            <w:proofErr w:type="gramStart"/>
            <w:r w:rsidRPr="000128B5">
              <w:rPr>
                <w:rFonts w:ascii="Palatino" w:hAnsi="Palatino" w:cs="Palatino"/>
                <w:lang w:eastAsia="en-US"/>
              </w:rPr>
              <w:t>testi</w:t>
            </w:r>
            <w:proofErr w:type="gramEnd"/>
            <w:r w:rsidRPr="000128B5">
              <w:rPr>
                <w:rFonts w:ascii="Palatino" w:hAnsi="Palatino" w:cs="Palatino"/>
                <w:lang w:eastAsia="en-US"/>
              </w:rPr>
              <w:t xml:space="preserve"> multimediali</w:t>
            </w:r>
          </w:p>
        </w:tc>
        <w:tc>
          <w:tcPr>
            <w:tcW w:w="1958" w:type="dxa"/>
            <w:tcBorders>
              <w:top w:val="single" w:sz="2" w:space="0" w:color="00B050"/>
              <w:bottom w:val="single" w:sz="2" w:space="0" w:color="00B050"/>
            </w:tcBorders>
            <w:vAlign w:val="center"/>
          </w:tcPr>
          <w:p w:rsidR="002D5516" w:rsidRPr="000128B5" w:rsidRDefault="002D5516" w:rsidP="00F976DB">
            <w:pPr>
              <w:jc w:val="center"/>
              <w:rPr>
                <w:rFonts w:ascii="Palatino" w:hAnsi="Palatino" w:cs="Palatino"/>
                <w:b/>
                <w:bCs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b/>
                <w:bCs/>
                <w:sz w:val="28"/>
                <w:szCs w:val="28"/>
              </w:rPr>
              <w:lastRenderedPageBreak/>
              <w:t>ITALIANO</w:t>
            </w:r>
          </w:p>
        </w:tc>
        <w:tc>
          <w:tcPr>
            <w:tcW w:w="3138" w:type="dxa"/>
            <w:tcBorders>
              <w:top w:val="single" w:sz="2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Utilizzare efficacemente gli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strumenti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 espressivi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indispensabili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 per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gestire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 l’interazione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comunicativa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 verbale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in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 vari contesti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Leggere e comprendere testi scritti e orali di vario tipo e interpretarne i principali nuclei concettuali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Produrre testi di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vario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 tipo in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relazione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 ai differenti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scopi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 comunicativi e alla propria soggettività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Acquisire le conoscenze basilari per la fruizione 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patrimonio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 artistico e ambientali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Utilizzare e produrre testi multimediali</w:t>
            </w:r>
          </w:p>
        </w:tc>
        <w:tc>
          <w:tcPr>
            <w:tcW w:w="2782" w:type="dxa"/>
            <w:tcBorders>
              <w:top w:val="single" w:sz="2" w:space="0" w:color="00B050"/>
              <w:left w:val="dashSmallGap" w:sz="4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BB1368">
            <w:pPr>
              <w:numPr>
                <w:ilvl w:val="0"/>
                <w:numId w:val="2"/>
              </w:numPr>
              <w:rPr>
                <w:rFonts w:ascii="Palatino" w:hAnsi="Palatino" w:cs="Palatino"/>
                <w:b/>
                <w:bCs/>
                <w:u w:val="single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  <w:u w:val="single"/>
              </w:rPr>
              <w:t>Riflessione sulla lingua:</w:t>
            </w:r>
          </w:p>
          <w:p w:rsidR="002D5516" w:rsidRPr="000128B5" w:rsidRDefault="002D5516" w:rsidP="00BB1368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sz w:val="22"/>
                <w:szCs w:val="22"/>
              </w:rPr>
              <w:t>1. Analisi linguistica, grammaticale e sintattica</w:t>
            </w:r>
          </w:p>
          <w:p w:rsidR="002D5516" w:rsidRPr="000128B5" w:rsidRDefault="002D5516" w:rsidP="00BB1368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sz w:val="22"/>
                <w:szCs w:val="22"/>
              </w:rPr>
              <w:t>2. Analisi retorica attraverso l’analisi del testo letterario</w:t>
            </w:r>
          </w:p>
          <w:p w:rsidR="002D5516" w:rsidRPr="000128B5" w:rsidRDefault="002D5516" w:rsidP="00BB1368">
            <w:pPr>
              <w:rPr>
                <w:rFonts w:ascii="Palatino" w:hAnsi="Palatino" w:cs="Palatino"/>
              </w:rPr>
            </w:pPr>
          </w:p>
          <w:p w:rsidR="002D5516" w:rsidRPr="000128B5" w:rsidRDefault="002D5516" w:rsidP="00BB1368">
            <w:pPr>
              <w:rPr>
                <w:rFonts w:ascii="Palatino" w:hAnsi="Palatino" w:cs="Palatino"/>
                <w:b/>
                <w:bCs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>Grammatica</w:t>
            </w:r>
          </w:p>
          <w:p w:rsidR="002D5516" w:rsidRPr="000128B5" w:rsidRDefault="002D5516" w:rsidP="00BB1368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sz w:val="22"/>
                <w:szCs w:val="22"/>
              </w:rPr>
              <w:t>Fonologia – morfologia – sintassi</w:t>
            </w:r>
          </w:p>
          <w:p w:rsidR="002D5516" w:rsidRPr="000128B5" w:rsidRDefault="002D5516" w:rsidP="00BB1368">
            <w:pPr>
              <w:rPr>
                <w:rFonts w:ascii="Palatino" w:hAnsi="Palatino" w:cs="Palatino"/>
              </w:rPr>
            </w:pPr>
          </w:p>
          <w:p w:rsidR="002D5516" w:rsidRPr="000128B5" w:rsidRDefault="002D5516" w:rsidP="00BB1368">
            <w:pPr>
              <w:numPr>
                <w:ilvl w:val="0"/>
                <w:numId w:val="2"/>
              </w:numPr>
              <w:rPr>
                <w:rFonts w:ascii="Palatino" w:hAnsi="Palatino" w:cs="Palatino"/>
                <w:b/>
                <w:bCs/>
                <w:u w:val="single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  <w:u w:val="single"/>
              </w:rPr>
              <w:t>Educazione letteraria</w:t>
            </w:r>
          </w:p>
          <w:p w:rsidR="002D5516" w:rsidRDefault="002D5516" w:rsidP="00BB1368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sz w:val="22"/>
                <w:szCs w:val="22"/>
              </w:rPr>
              <w:t>Testi e temi relativi all’ambito esperienziale dell’allievo</w:t>
            </w:r>
          </w:p>
          <w:p w:rsidR="00461294" w:rsidRPr="000128B5" w:rsidRDefault="00461294" w:rsidP="00BB1368">
            <w:pPr>
              <w:rPr>
                <w:rFonts w:ascii="Palatino" w:hAnsi="Palatino" w:cs="Palatino"/>
              </w:rPr>
            </w:pPr>
            <w:r>
              <w:rPr>
                <w:rFonts w:ascii="Palatino" w:hAnsi="Palatino" w:cs="Palatino"/>
                <w:sz w:val="22"/>
                <w:szCs w:val="22"/>
              </w:rPr>
              <w:t>Introduzione alla letteratura italiana delle origini.</w:t>
            </w:r>
          </w:p>
          <w:p w:rsidR="002D5516" w:rsidRPr="000128B5" w:rsidRDefault="002D5516" w:rsidP="00BB1368">
            <w:pPr>
              <w:rPr>
                <w:rFonts w:ascii="Palatino" w:hAnsi="Palatino" w:cs="Palatino"/>
              </w:rPr>
            </w:pPr>
          </w:p>
          <w:p w:rsidR="002D5516" w:rsidRPr="000128B5" w:rsidRDefault="002D5516" w:rsidP="00BB1368">
            <w:pPr>
              <w:rPr>
                <w:rFonts w:ascii="Palatino" w:hAnsi="Palatino" w:cs="Palatino"/>
                <w:b/>
                <w:bCs/>
                <w:u w:val="single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  <w:u w:val="single"/>
              </w:rPr>
              <w:t>Narrativa, epica, letteratura</w:t>
            </w:r>
          </w:p>
          <w:p w:rsidR="002D5516" w:rsidRPr="000128B5" w:rsidRDefault="002D5516" w:rsidP="00BB1368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sz w:val="22"/>
                <w:szCs w:val="22"/>
              </w:rPr>
              <w:lastRenderedPageBreak/>
              <w:t>1.Comprensione del testo nei diversi generi letterari con elementi di narratologia, stilistica e retorica.</w:t>
            </w:r>
          </w:p>
          <w:p w:rsidR="002D5516" w:rsidRPr="000128B5" w:rsidRDefault="002D5516" w:rsidP="00BB1368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sz w:val="22"/>
                <w:szCs w:val="22"/>
              </w:rPr>
              <w:t>2. Lettura di brani di opere letterarie dell’800 e 900 italiano ed europeo.</w:t>
            </w:r>
          </w:p>
          <w:p w:rsidR="002D5516" w:rsidRPr="000128B5" w:rsidRDefault="002D5516" w:rsidP="00BB1368">
            <w:pPr>
              <w:rPr>
                <w:rFonts w:ascii="Palatino" w:hAnsi="Palatino" w:cs="Palatino"/>
                <w:i/>
                <w:iCs/>
              </w:rPr>
            </w:pPr>
            <w:r w:rsidRPr="000128B5">
              <w:rPr>
                <w:rFonts w:ascii="Palatino" w:hAnsi="Palatino" w:cs="Palatino"/>
                <w:sz w:val="22"/>
                <w:szCs w:val="22"/>
              </w:rPr>
              <w:t>3. Lettura, comprensione ed analisi dell’</w:t>
            </w:r>
            <w:r w:rsidRPr="000128B5">
              <w:rPr>
                <w:rFonts w:ascii="Palatino" w:hAnsi="Palatino" w:cs="Palatino"/>
                <w:i/>
                <w:iCs/>
                <w:sz w:val="22"/>
                <w:szCs w:val="22"/>
              </w:rPr>
              <w:t>Iliade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>, dell’</w:t>
            </w:r>
            <w:r w:rsidRPr="000128B5">
              <w:rPr>
                <w:rFonts w:ascii="Palatino" w:hAnsi="Palatino" w:cs="Palatino"/>
                <w:i/>
                <w:iCs/>
                <w:sz w:val="22"/>
                <w:szCs w:val="22"/>
              </w:rPr>
              <w:t>Odissea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 xml:space="preserve"> e dell’</w:t>
            </w:r>
            <w:r w:rsidRPr="000128B5">
              <w:rPr>
                <w:rFonts w:ascii="Palatino" w:hAnsi="Palatino" w:cs="Palatino"/>
                <w:i/>
                <w:iCs/>
                <w:sz w:val="22"/>
                <w:szCs w:val="22"/>
              </w:rPr>
              <w:t>Eneide.</w:t>
            </w:r>
          </w:p>
          <w:p w:rsidR="002D5516" w:rsidRPr="000128B5" w:rsidRDefault="002D5516" w:rsidP="00BB1368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sz w:val="22"/>
                <w:szCs w:val="22"/>
              </w:rPr>
              <w:t>4.</w:t>
            </w:r>
            <w:r w:rsidRPr="000128B5">
              <w:rPr>
                <w:rFonts w:ascii="Palatino" w:hAnsi="Palatino" w:cs="Palatino"/>
                <w:i/>
                <w:iCs/>
                <w:sz w:val="22"/>
                <w:szCs w:val="22"/>
              </w:rPr>
              <w:t xml:space="preserve"> 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 xml:space="preserve">Produzione di testi </w:t>
            </w:r>
            <w:proofErr w:type="gramStart"/>
            <w:r w:rsidRPr="000128B5">
              <w:rPr>
                <w:rFonts w:ascii="Palatino" w:hAnsi="Palatino" w:cs="Palatino"/>
                <w:sz w:val="22"/>
                <w:szCs w:val="22"/>
              </w:rPr>
              <w:t>descrittivi ,</w:t>
            </w:r>
            <w:proofErr w:type="gramEnd"/>
            <w:r w:rsidRPr="000128B5">
              <w:rPr>
                <w:rFonts w:ascii="Palatino" w:hAnsi="Palatino" w:cs="Palatino"/>
                <w:sz w:val="22"/>
                <w:szCs w:val="22"/>
              </w:rPr>
              <w:t xml:space="preserve"> introspettivi, narrativi, argomentativi; riassunto e parafrasi.</w:t>
            </w:r>
          </w:p>
          <w:p w:rsidR="002D5516" w:rsidRPr="000128B5" w:rsidRDefault="002D5516" w:rsidP="00BB1368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sz w:val="22"/>
                <w:szCs w:val="22"/>
              </w:rPr>
              <w:t>5.Riflessioni su tematiche inerenti le civiltà antiche.</w:t>
            </w:r>
          </w:p>
          <w:p w:rsidR="002D5516" w:rsidRPr="000128B5" w:rsidRDefault="002D5516" w:rsidP="00BB1368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sz w:val="22"/>
                <w:szCs w:val="22"/>
              </w:rPr>
              <w:t>6. Lettura di testi narrativi, poetici, epici e drammatici.</w:t>
            </w:r>
          </w:p>
          <w:p w:rsidR="002D5516" w:rsidRPr="000128B5" w:rsidRDefault="002D5516" w:rsidP="00BB1368">
            <w:pPr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2"/>
                <w:szCs w:val="22"/>
              </w:rPr>
              <w:t>7. Contestualizzazione dei testi.</w:t>
            </w:r>
          </w:p>
        </w:tc>
        <w:tc>
          <w:tcPr>
            <w:tcW w:w="3146" w:type="dxa"/>
            <w:tcBorders>
              <w:top w:val="single" w:sz="2" w:space="0" w:color="00B050"/>
              <w:left w:val="dashSmallGap" w:sz="4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b/>
                <w:bCs/>
                <w:u w:val="single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  <w:u w:val="single"/>
              </w:rPr>
              <w:lastRenderedPageBreak/>
              <w:t xml:space="preserve">METODOLOGIE </w:t>
            </w: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b/>
                <w:bCs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LEZIONE FRONTALE</w:t>
            </w: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LEZIONE MULTIMEDIALE</w:t>
            </w: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DISCUSSIONE GUIDATA</w:t>
            </w: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LEZIONE INTERATTIVA</w:t>
            </w: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LAVORO DI GRUPPO</w:t>
            </w: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ATTIVITA’</w:t>
            </w: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 </w:t>
            </w:r>
            <w:proofErr w:type="gramStart"/>
            <w:r w:rsidRPr="000128B5">
              <w:rPr>
                <w:rFonts w:ascii="Palatino" w:hAnsi="Palatino" w:cs="Palatino"/>
                <w:sz w:val="20"/>
                <w:szCs w:val="20"/>
              </w:rPr>
              <w:t>DI  BIBLIOTECA</w:t>
            </w:r>
            <w:proofErr w:type="gramEnd"/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 w:rsidRPr="000128B5">
              <w:rPr>
                <w:rFonts w:ascii="Palatino" w:hAnsi="Palatino" w:cs="Palatino"/>
                <w:sz w:val="20"/>
                <w:szCs w:val="20"/>
              </w:rPr>
              <w:t>BRAIN  STORMING</w:t>
            </w:r>
            <w:proofErr w:type="gramEnd"/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PROBLEM SOLVING</w:t>
            </w: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712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b/>
                <w:bCs/>
                <w:u w:val="single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  <w:u w:val="single"/>
              </w:rPr>
              <w:t>STRUMENTI</w:t>
            </w: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b/>
                <w:bCs/>
                <w:u w:val="single"/>
              </w:rPr>
            </w:pP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LIBRO DI TESTO</w:t>
            </w: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MATERIALE MULTIMEDIALE</w:t>
            </w: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LABORATORIO MULTIMEDIALE </w:t>
            </w: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BIBLIOTECA</w:t>
            </w: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B531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E95BBA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ELABORAZIONE DI SCHEMI E MAPPE CONCETTUALI</w:t>
            </w:r>
          </w:p>
        </w:tc>
        <w:tc>
          <w:tcPr>
            <w:tcW w:w="2626" w:type="dxa"/>
            <w:tcBorders>
              <w:top w:val="single" w:sz="2" w:space="0" w:color="00B050"/>
              <w:left w:val="dashSmallGap" w:sz="4" w:space="0" w:color="00B050"/>
              <w:bottom w:val="single" w:sz="2" w:space="0" w:color="00B050"/>
              <w:right w:val="single" w:sz="18" w:space="0" w:color="00B050"/>
            </w:tcBorders>
            <w:vAlign w:val="center"/>
          </w:tcPr>
          <w:p w:rsidR="002D5516" w:rsidRPr="000128B5" w:rsidRDefault="002D5516" w:rsidP="001E57AD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lastRenderedPageBreak/>
              <w:t>GRIGLIE ELABORATE DAI DIPARTIMENTI DISCIPLINARI ED ALLEGATI AL POF</w:t>
            </w: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VERIFICHE ORALI</w:t>
            </w: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VERIFICHE SCRITTE: Analisi e produzione di testi di varia tipologia</w:t>
            </w: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PROVE STRUTTURATE E SEMISTRUTTURATE</w:t>
            </w: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PER IL TRIMESTRE</w:t>
            </w:r>
            <w:r w:rsidRPr="000128B5">
              <w:rPr>
                <w:rFonts w:ascii="Palatino" w:hAnsi="Palatino" w:cs="Palatino"/>
                <w:sz w:val="20"/>
                <w:szCs w:val="20"/>
              </w:rPr>
              <w:t>: DUE PROVE SCRITTE E DUE PROVE ORALI</w:t>
            </w:r>
          </w:p>
          <w:p w:rsidR="002D5516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PER IL PENTAMESTRE: TRE PROVE SCRITTE E TRE PROVE ORALI</w:t>
            </w: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44071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IN ENTRAMBI I QUADRIMESTRI UNA DELLE PROVE ORALI </w:t>
            </w:r>
            <w:proofErr w:type="gramStart"/>
            <w:r w:rsidRPr="000128B5">
              <w:rPr>
                <w:rFonts w:ascii="Palatino" w:hAnsi="Palatino" w:cs="Palatino"/>
                <w:sz w:val="20"/>
                <w:szCs w:val="20"/>
              </w:rPr>
              <w:t>PUÓ  ESSERE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 SOSTITUITA DA </w:t>
            </w:r>
          </w:p>
          <w:p w:rsidR="002D5516" w:rsidRPr="000128B5" w:rsidRDefault="002D5516" w:rsidP="003901BE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UN TEST SCRITTO</w:t>
            </w:r>
          </w:p>
        </w:tc>
      </w:tr>
      <w:tr w:rsidR="002D5516" w:rsidRPr="00B4026E" w:rsidTr="006E45A9">
        <w:trPr>
          <w:jc w:val="center"/>
        </w:trPr>
        <w:tc>
          <w:tcPr>
            <w:tcW w:w="2384" w:type="dxa"/>
            <w:vMerge/>
            <w:tcBorders>
              <w:left w:val="single" w:sz="18" w:space="0" w:color="00B050"/>
            </w:tcBorders>
            <w:vAlign w:val="center"/>
          </w:tcPr>
          <w:p w:rsidR="002D5516" w:rsidRPr="000128B5" w:rsidRDefault="002D5516" w:rsidP="00694BA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16"/>
                <w:szCs w:val="16"/>
                <w:lang w:eastAsia="en-US"/>
              </w:rPr>
            </w:pPr>
          </w:p>
        </w:tc>
        <w:tc>
          <w:tcPr>
            <w:tcW w:w="1958" w:type="dxa"/>
            <w:tcBorders>
              <w:top w:val="single" w:sz="2" w:space="0" w:color="00B050"/>
              <w:bottom w:val="single" w:sz="2" w:space="0" w:color="00B050"/>
            </w:tcBorders>
            <w:vAlign w:val="center"/>
          </w:tcPr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b/>
                <w:bCs/>
                <w:sz w:val="28"/>
                <w:szCs w:val="28"/>
              </w:rPr>
            </w:pPr>
            <w:r w:rsidRPr="000128B5">
              <w:rPr>
                <w:rFonts w:ascii="Palatino" w:hAnsi="Palatino" w:cs="Palatino"/>
                <w:b/>
                <w:bCs/>
                <w:sz w:val="28"/>
                <w:szCs w:val="28"/>
              </w:rPr>
              <w:t>LATINO E GRECO</w:t>
            </w:r>
          </w:p>
        </w:tc>
        <w:tc>
          <w:tcPr>
            <w:tcW w:w="3138" w:type="dxa"/>
            <w:tcBorders>
              <w:top w:val="single" w:sz="2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Leggere correttamente, comprendere e tradurre testi in lingua italiana 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Acquisire pratiche adeguate di traduzione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Acquisire le conoscenze basilari per la fruizione 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proofErr w:type="gramStart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patrimonio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 artistico e storico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Utilizzare e produrre testi multimediali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Individuare nei testi gli elementi che si riferiscono alla civiltà e alla cultura latina e greca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</w:tc>
        <w:tc>
          <w:tcPr>
            <w:tcW w:w="2782" w:type="dxa"/>
            <w:tcBorders>
              <w:top w:val="single" w:sz="2" w:space="0" w:color="00B050"/>
              <w:left w:val="dashSmallGap" w:sz="4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BC14D4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A) 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>Consolidamento della conoscenza delle strutture fonologiche, morfologiche e lessicali di base della lingua italiana.</w:t>
            </w:r>
          </w:p>
          <w:p w:rsidR="002D5516" w:rsidRPr="000128B5" w:rsidRDefault="002D5516" w:rsidP="00BC14D4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>B)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 xml:space="preserve"> Acquisizione delle principali strutture morfosintattiche della lingua latina e greca ed individuazione di affinità e divergenze con le lingue neolatine.</w:t>
            </w:r>
          </w:p>
          <w:p w:rsidR="002D5516" w:rsidRPr="000128B5" w:rsidRDefault="002D5516" w:rsidP="00BC14D4">
            <w:pPr>
              <w:rPr>
                <w:rFonts w:ascii="Palatino" w:hAnsi="Palatino" w:cs="Palatino"/>
              </w:rPr>
            </w:pPr>
            <w:proofErr w:type="gramStart"/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>C)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>Avviamento</w:t>
            </w:r>
            <w:proofErr w:type="gramEnd"/>
            <w:r w:rsidRPr="000128B5">
              <w:rPr>
                <w:rFonts w:ascii="Palatino" w:hAnsi="Palatino" w:cs="Palatino"/>
                <w:sz w:val="22"/>
                <w:szCs w:val="22"/>
              </w:rPr>
              <w:t xml:space="preserve"> alla lettura ed analisi di testi</w:t>
            </w:r>
          </w:p>
        </w:tc>
        <w:tc>
          <w:tcPr>
            <w:tcW w:w="3146" w:type="dxa"/>
            <w:tcBorders>
              <w:top w:val="single" w:sz="2" w:space="0" w:color="00B050"/>
              <w:left w:val="dashSmallGap" w:sz="4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b/>
                <w:bCs/>
                <w:u w:val="single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  <w:u w:val="single"/>
              </w:rPr>
              <w:t xml:space="preserve">METODOLOGIE </w:t>
            </w: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b/>
                <w:bCs/>
              </w:rPr>
            </w:pP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LEZIONE FRONTALE</w:t>
            </w: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LEZIONE MULTIMEDIALE</w:t>
            </w: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DISCUSSIONE GUIDATA</w:t>
            </w: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LEZIONE INTERATTIVA</w:t>
            </w: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LAVORO DI GRUPPO</w:t>
            </w: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ATTIVITA’</w:t>
            </w: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 </w:t>
            </w:r>
            <w:proofErr w:type="gramStart"/>
            <w:r w:rsidRPr="000128B5">
              <w:rPr>
                <w:rFonts w:ascii="Palatino" w:hAnsi="Palatino" w:cs="Palatino"/>
                <w:sz w:val="20"/>
                <w:szCs w:val="20"/>
              </w:rPr>
              <w:t>DI  BIBLIOTECA</w:t>
            </w:r>
            <w:proofErr w:type="gramEnd"/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b/>
                <w:bCs/>
                <w:u w:val="single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  <w:u w:val="single"/>
              </w:rPr>
              <w:t>STRUMENTI</w:t>
            </w: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b/>
                <w:bCs/>
                <w:u w:val="single"/>
              </w:rPr>
            </w:pP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LIBRO DI TESTO</w:t>
            </w: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MATERIALE MULTIMEDIALE</w:t>
            </w: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lastRenderedPageBreak/>
              <w:t xml:space="preserve">LABORATORIO MULTIMEDIALE </w:t>
            </w:r>
          </w:p>
          <w:p w:rsidR="002D5516" w:rsidRPr="000128B5" w:rsidRDefault="002D5516" w:rsidP="00A213E5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3901BE">
            <w:pPr>
              <w:jc w:val="center"/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BIBLIOTECA</w:t>
            </w:r>
          </w:p>
        </w:tc>
        <w:tc>
          <w:tcPr>
            <w:tcW w:w="2626" w:type="dxa"/>
            <w:tcBorders>
              <w:top w:val="single" w:sz="2" w:space="0" w:color="00B050"/>
              <w:left w:val="dashSmallGap" w:sz="4" w:space="0" w:color="00B050"/>
              <w:bottom w:val="single" w:sz="2" w:space="0" w:color="00B050"/>
              <w:right w:val="single" w:sz="18" w:space="0" w:color="00B050"/>
            </w:tcBorders>
            <w:vAlign w:val="center"/>
          </w:tcPr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lastRenderedPageBreak/>
              <w:t>GRIGLIE ELABORATE DAI DIPARTIMENTI DISCIPLINARI ED ALLEGATI AL POF</w:t>
            </w: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VERIFICHE ORALI</w:t>
            </w: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VERIFICHE SCRITTE: Analisi </w:t>
            </w:r>
            <w:proofErr w:type="gramStart"/>
            <w:r w:rsidRPr="000128B5">
              <w:rPr>
                <w:rFonts w:ascii="Palatino" w:hAnsi="Palatino" w:cs="Palatino"/>
                <w:sz w:val="20"/>
                <w:szCs w:val="20"/>
              </w:rPr>
              <w:t>e  traduzione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 di testi adeguati alle conoscenze ed alle competenze acquisite</w:t>
            </w: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PROVE STRUTTURATE E SEMISTRUTTURATE</w:t>
            </w: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PER OGNI QUADRIMESTRE: DUE PROVE </w:t>
            </w:r>
            <w:r w:rsidRPr="000128B5">
              <w:rPr>
                <w:rFonts w:ascii="Palatino" w:hAnsi="Palatino" w:cs="Palatino"/>
                <w:sz w:val="20"/>
                <w:szCs w:val="20"/>
              </w:rPr>
              <w:lastRenderedPageBreak/>
              <w:t>SCRITTE E DUE PROVE ORALI</w:t>
            </w: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680750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IN ENTRAMBI I QUADRIMESTRI UNA DELLE PROVE ORALI </w:t>
            </w:r>
            <w:proofErr w:type="gramStart"/>
            <w:r w:rsidRPr="000128B5">
              <w:rPr>
                <w:rFonts w:ascii="Palatino" w:hAnsi="Palatino" w:cs="Palatino"/>
                <w:sz w:val="20"/>
                <w:szCs w:val="20"/>
              </w:rPr>
              <w:t>PUÓ  ESSERE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 SOSTITUITA DA </w:t>
            </w:r>
          </w:p>
          <w:p w:rsidR="002D5516" w:rsidRPr="000128B5" w:rsidRDefault="002D5516" w:rsidP="00E95BBA">
            <w:pPr>
              <w:jc w:val="center"/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UN TEST SCRITTO</w:t>
            </w:r>
          </w:p>
        </w:tc>
      </w:tr>
      <w:tr w:rsidR="002D5516" w:rsidRPr="00B4026E" w:rsidTr="006E45A9">
        <w:trPr>
          <w:jc w:val="center"/>
        </w:trPr>
        <w:tc>
          <w:tcPr>
            <w:tcW w:w="2384" w:type="dxa"/>
            <w:vMerge/>
            <w:tcBorders>
              <w:left w:val="single" w:sz="18" w:space="0" w:color="00B050"/>
            </w:tcBorders>
            <w:vAlign w:val="center"/>
          </w:tcPr>
          <w:p w:rsidR="002D5516" w:rsidRPr="000128B5" w:rsidRDefault="002D5516" w:rsidP="00694BA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16"/>
                <w:szCs w:val="16"/>
                <w:lang w:eastAsia="en-US"/>
              </w:rPr>
            </w:pPr>
          </w:p>
        </w:tc>
        <w:tc>
          <w:tcPr>
            <w:tcW w:w="1958" w:type="dxa"/>
            <w:tcBorders>
              <w:top w:val="single" w:sz="2" w:space="0" w:color="00B050"/>
              <w:bottom w:val="single" w:sz="2" w:space="0" w:color="00B050"/>
            </w:tcBorders>
            <w:vAlign w:val="center"/>
          </w:tcPr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b/>
                <w:bCs/>
                <w:sz w:val="28"/>
                <w:szCs w:val="28"/>
              </w:rPr>
            </w:pPr>
            <w:r w:rsidRPr="000128B5">
              <w:rPr>
                <w:rFonts w:ascii="Palatino" w:hAnsi="Palatino" w:cs="Palatino"/>
                <w:b/>
                <w:bCs/>
                <w:sz w:val="28"/>
                <w:szCs w:val="28"/>
              </w:rPr>
              <w:t>LINGUA STRANIERA</w:t>
            </w:r>
          </w:p>
        </w:tc>
        <w:tc>
          <w:tcPr>
            <w:tcW w:w="3138" w:type="dxa"/>
            <w:tcBorders>
              <w:top w:val="single" w:sz="2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Comprendere il senso globale di messaggi scritti e orali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Utilizzare gli strumento espressivi indispensabili per interagire in semplici e brevi conversazioni in vari contesti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Produrre semplici e brevi testi su tematiche coerenti con il percorso di studio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 xml:space="preserve">Utilizzare testi multimediali </w:t>
            </w: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680F2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Interagire con culture diverse, riflettendo sui propri atteggiamenti in rapporto a contesti multiculturali</w:t>
            </w:r>
          </w:p>
        </w:tc>
        <w:tc>
          <w:tcPr>
            <w:tcW w:w="2782" w:type="dxa"/>
            <w:tcBorders>
              <w:top w:val="single" w:sz="2" w:space="0" w:color="00B050"/>
              <w:left w:val="dashSmallGap" w:sz="4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470398">
            <w:pPr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</w:p>
          <w:p w:rsidR="002D5516" w:rsidRPr="000128B5" w:rsidRDefault="002D5516" w:rsidP="00470398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A) 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>Conoscenza del lessico di base su argomenti di vita quotidiana, sociale e professionale proposti dal libro dei testi.</w:t>
            </w:r>
          </w:p>
          <w:p w:rsidR="002D5516" w:rsidRPr="000128B5" w:rsidRDefault="002D5516" w:rsidP="00040A0E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B) 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>Conoscenza delle principali strutture grammaticali della L2 funzionali alla gestione della semplice comunicazione orale e scritta, in contesti formali ed informali (livello B1).</w:t>
            </w:r>
          </w:p>
          <w:p w:rsidR="002D5516" w:rsidRPr="000128B5" w:rsidRDefault="002D5516" w:rsidP="00200233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C) 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>Riconoscimento degli elementi della comunicazione non verbale tipici della cultura di riferimento</w:t>
            </w:r>
          </w:p>
          <w:p w:rsidR="002D5516" w:rsidRPr="000128B5" w:rsidRDefault="002D5516" w:rsidP="001F11AD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D) 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>Organizzazione di diverse tipologie di testo (descrittivo, narrativo, messaggi brevi, lettera, e-mail, dialogo, breve riassunto, etc.)</w:t>
            </w:r>
          </w:p>
          <w:p w:rsidR="002D5516" w:rsidRPr="000128B5" w:rsidRDefault="002D5516" w:rsidP="00040A0E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E) 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>Elementi di cultura e civiltà dei Paesi di cui si studia la lingua</w:t>
            </w:r>
          </w:p>
          <w:p w:rsidR="002D5516" w:rsidRPr="000128B5" w:rsidRDefault="002D5516" w:rsidP="00040A0E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F) 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>Riflessione sulla lingua in un’ottica di comparazione interculturale ed interlinguistica.</w:t>
            </w:r>
          </w:p>
          <w:p w:rsidR="002D5516" w:rsidRPr="000128B5" w:rsidRDefault="002D5516" w:rsidP="00040A0E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lastRenderedPageBreak/>
              <w:t xml:space="preserve">G) 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>Esprimere il proprio pensiero in modo semplice su argomenti di carattere generale.</w:t>
            </w:r>
          </w:p>
          <w:p w:rsidR="002D5516" w:rsidRPr="000128B5" w:rsidRDefault="002D5516" w:rsidP="001F11AD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H) 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>Uso del dizionario bilingue e/o monolingue.</w:t>
            </w:r>
          </w:p>
        </w:tc>
        <w:tc>
          <w:tcPr>
            <w:tcW w:w="3146" w:type="dxa"/>
            <w:tcBorders>
              <w:top w:val="single" w:sz="2" w:space="0" w:color="00B050"/>
              <w:left w:val="dashSmallGap" w:sz="4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0A33C5">
            <w:pPr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b/>
                <w:bCs/>
                <w:u w:val="single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  <w:u w:val="single"/>
              </w:rPr>
              <w:t xml:space="preserve">METODOLOGIE </w:t>
            </w: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b/>
                <w:bCs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LEZIONE FRONTALE</w:t>
            </w: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LEZIONE MULTIMEDIALE</w:t>
            </w: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DISCUSSIONE GUIDATA</w:t>
            </w: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LEZIONE INTERATTIVA</w:t>
            </w: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LAVORO DI GRUPPO</w:t>
            </w: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ATTIVITA’ </w:t>
            </w:r>
            <w:proofErr w:type="gramStart"/>
            <w:r w:rsidRPr="000128B5">
              <w:rPr>
                <w:rFonts w:ascii="Palatino" w:hAnsi="Palatino" w:cs="Palatino"/>
                <w:sz w:val="20"/>
                <w:szCs w:val="20"/>
              </w:rPr>
              <w:t>DI  BIBLIOTECA</w:t>
            </w:r>
            <w:proofErr w:type="gramEnd"/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 w:rsidRPr="000128B5">
              <w:rPr>
                <w:rFonts w:ascii="Palatino" w:hAnsi="Palatino" w:cs="Palatino"/>
                <w:sz w:val="20"/>
                <w:szCs w:val="20"/>
              </w:rPr>
              <w:t>BRAIN  STORMING</w:t>
            </w:r>
            <w:proofErr w:type="gramEnd"/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PROBLEM SOLVING</w:t>
            </w: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b/>
                <w:bCs/>
                <w:u w:val="single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  <w:u w:val="single"/>
              </w:rPr>
              <w:t>STRUMENTI</w:t>
            </w: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b/>
                <w:bCs/>
                <w:u w:val="single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LIBRO DI TESTO</w:t>
            </w: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MATERIALE MULTIMEDIALE</w:t>
            </w: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LABORATORIO MULTIMEDIALE </w:t>
            </w: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BIBLIOTECA</w:t>
            </w:r>
          </w:p>
          <w:p w:rsidR="002D5516" w:rsidRPr="000128B5" w:rsidRDefault="002D5516" w:rsidP="00094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306B34">
            <w:pPr>
              <w:jc w:val="center"/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ELABORAZIONE DI SCHEMI E MAPPE CONCETTUALI</w:t>
            </w:r>
          </w:p>
        </w:tc>
        <w:tc>
          <w:tcPr>
            <w:tcW w:w="2626" w:type="dxa"/>
            <w:tcBorders>
              <w:top w:val="single" w:sz="2" w:space="0" w:color="00B050"/>
              <w:left w:val="dashSmallGap" w:sz="4" w:space="0" w:color="00B050"/>
              <w:bottom w:val="single" w:sz="2" w:space="0" w:color="00B050"/>
              <w:right w:val="single" w:sz="18" w:space="0" w:color="00B050"/>
            </w:tcBorders>
            <w:vAlign w:val="center"/>
          </w:tcPr>
          <w:p w:rsidR="002D5516" w:rsidRPr="000128B5" w:rsidRDefault="002D5516" w:rsidP="00626B4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GRIGLIE ELABORATE DAI DIPARTIMENTI DISCIPLINARI ED ALLEGATI AL POF</w:t>
            </w:r>
          </w:p>
          <w:p w:rsidR="002D5516" w:rsidRPr="000128B5" w:rsidRDefault="002D5516" w:rsidP="00DB1C6B">
            <w:pPr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</w:p>
          <w:p w:rsidR="002D5516" w:rsidRPr="000128B5" w:rsidRDefault="002D5516" w:rsidP="00DB1C6B">
            <w:pPr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</w:p>
          <w:p w:rsidR="002D5516" w:rsidRPr="000128B5" w:rsidRDefault="002D5516" w:rsidP="00DB1C6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PROVE STRUTTURATE E SEMISTRUTTURATE</w:t>
            </w:r>
          </w:p>
          <w:p w:rsidR="002D5516" w:rsidRPr="000128B5" w:rsidRDefault="002D5516" w:rsidP="00DB1C6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DB1C6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DB1C6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TRADUZIONE E PRODUZIONE DI BREVI TESTI IN L2</w:t>
            </w:r>
          </w:p>
          <w:p w:rsidR="002D5516" w:rsidRPr="000128B5" w:rsidRDefault="002D5516" w:rsidP="00DB1C6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DB1C6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8A0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VERIFICHE ORALI</w:t>
            </w:r>
          </w:p>
          <w:p w:rsidR="002D5516" w:rsidRPr="000128B5" w:rsidRDefault="002D5516" w:rsidP="008A0C7B">
            <w:pPr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8A0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8A0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PER OGNI QUADRIMESTRE: DUE PROVE SCRITTE E DUE PROVE ORALI</w:t>
            </w:r>
          </w:p>
          <w:p w:rsidR="002D5516" w:rsidRPr="000128B5" w:rsidRDefault="002D5516" w:rsidP="008A0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8A0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8A0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IN ENTRAMBI I QUADRIMESTRI UNA DELLE PROVE ORALI </w:t>
            </w:r>
            <w:proofErr w:type="gramStart"/>
            <w:r w:rsidRPr="000128B5">
              <w:rPr>
                <w:rFonts w:ascii="Palatino" w:hAnsi="Palatino" w:cs="Palatino"/>
                <w:sz w:val="20"/>
                <w:szCs w:val="20"/>
              </w:rPr>
              <w:t>PUÓ  ESSERE</w:t>
            </w:r>
            <w:proofErr w:type="gramEnd"/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 SOSTITUITA DA </w:t>
            </w:r>
          </w:p>
          <w:p w:rsidR="002D5516" w:rsidRPr="000128B5" w:rsidRDefault="002D5516" w:rsidP="008A0C7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UN TEST SCRITTO</w:t>
            </w:r>
          </w:p>
          <w:p w:rsidR="002D5516" w:rsidRPr="000128B5" w:rsidRDefault="002D5516" w:rsidP="00DB1C6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DB1C6B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E95BBA">
            <w:pPr>
              <w:jc w:val="center"/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PROVE DI ASCOLTO</w:t>
            </w:r>
          </w:p>
        </w:tc>
      </w:tr>
      <w:tr w:rsidR="002D5516" w:rsidRPr="00B4026E" w:rsidTr="006E45A9">
        <w:trPr>
          <w:jc w:val="center"/>
        </w:trPr>
        <w:tc>
          <w:tcPr>
            <w:tcW w:w="2384" w:type="dxa"/>
            <w:vMerge/>
            <w:tcBorders>
              <w:left w:val="single" w:sz="18" w:space="0" w:color="00B050"/>
            </w:tcBorders>
            <w:vAlign w:val="center"/>
          </w:tcPr>
          <w:p w:rsidR="002D5516" w:rsidRPr="000128B5" w:rsidRDefault="002D5516" w:rsidP="00694BA8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16"/>
                <w:szCs w:val="16"/>
                <w:lang w:eastAsia="en-US"/>
              </w:rPr>
            </w:pPr>
          </w:p>
        </w:tc>
        <w:tc>
          <w:tcPr>
            <w:tcW w:w="1958" w:type="dxa"/>
            <w:tcBorders>
              <w:top w:val="single" w:sz="2" w:space="0" w:color="00B050"/>
              <w:bottom w:val="single" w:sz="2" w:space="0" w:color="00B050"/>
            </w:tcBorders>
            <w:vAlign w:val="center"/>
          </w:tcPr>
          <w:p w:rsidR="002D5516" w:rsidRPr="000128B5" w:rsidRDefault="002D5516" w:rsidP="00694BA8">
            <w:pPr>
              <w:jc w:val="center"/>
              <w:rPr>
                <w:rFonts w:ascii="Palatino" w:hAnsi="Palatino" w:cs="Palatino"/>
                <w:b/>
                <w:bCs/>
                <w:sz w:val="28"/>
                <w:szCs w:val="28"/>
              </w:rPr>
            </w:pPr>
            <w:r w:rsidRPr="000128B5">
              <w:rPr>
                <w:rFonts w:ascii="Palatino" w:hAnsi="Palatino" w:cs="Palatino"/>
                <w:b/>
                <w:bCs/>
                <w:sz w:val="28"/>
                <w:szCs w:val="28"/>
              </w:rPr>
              <w:t>STORIA DELL’ARTE</w:t>
            </w:r>
          </w:p>
        </w:tc>
        <w:tc>
          <w:tcPr>
            <w:tcW w:w="3138" w:type="dxa"/>
            <w:tcBorders>
              <w:top w:val="single" w:sz="2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AD419E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Acquisire le conoscenze basilari per la fruizione del patrimonio artistico-ambientale</w:t>
            </w:r>
          </w:p>
          <w:p w:rsidR="002D5516" w:rsidRPr="000128B5" w:rsidRDefault="002D5516" w:rsidP="00AD419E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</w:p>
          <w:p w:rsidR="002D5516" w:rsidRPr="000128B5" w:rsidRDefault="002D5516" w:rsidP="00AD419E">
            <w:pPr>
              <w:autoSpaceDE w:val="0"/>
              <w:autoSpaceDN w:val="0"/>
              <w:adjustRightInd w:val="0"/>
              <w:rPr>
                <w:rFonts w:ascii="Palatino" w:hAnsi="Palatino" w:cs="Palatino"/>
                <w:sz w:val="20"/>
                <w:szCs w:val="20"/>
                <w:lang w:eastAsia="en-US"/>
              </w:rPr>
            </w:pPr>
            <w:r w:rsidRPr="000128B5">
              <w:rPr>
                <w:rFonts w:ascii="Palatino" w:hAnsi="Palatino" w:cs="Palatino"/>
                <w:sz w:val="20"/>
                <w:szCs w:val="20"/>
                <w:lang w:eastAsia="en-US"/>
              </w:rPr>
              <w:t>Utilizzare testi multimediali</w:t>
            </w:r>
          </w:p>
        </w:tc>
        <w:tc>
          <w:tcPr>
            <w:tcW w:w="2782" w:type="dxa"/>
            <w:tcBorders>
              <w:top w:val="single" w:sz="2" w:space="0" w:color="00B050"/>
              <w:left w:val="dashSmallGap" w:sz="4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CB6D2B">
            <w:pPr>
              <w:numPr>
                <w:ilvl w:val="0"/>
                <w:numId w:val="3"/>
              </w:numPr>
              <w:tabs>
                <w:tab w:val="clear" w:pos="360"/>
                <w:tab w:val="num" w:pos="-1538"/>
              </w:tabs>
              <w:ind w:left="2" w:hanging="28"/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sz w:val="22"/>
                <w:szCs w:val="22"/>
              </w:rPr>
              <w:t>Leggere le opere architettoniche ed artistiche per poterle apprezzare criticamente e saperne distinguere gli elementi compositivi.</w:t>
            </w:r>
          </w:p>
          <w:p w:rsidR="002D5516" w:rsidRPr="000128B5" w:rsidRDefault="002D5516" w:rsidP="00CB6D2B">
            <w:pPr>
              <w:numPr>
                <w:ilvl w:val="0"/>
                <w:numId w:val="3"/>
              </w:numPr>
              <w:tabs>
                <w:tab w:val="clear" w:pos="360"/>
                <w:tab w:val="num" w:pos="-1538"/>
              </w:tabs>
              <w:ind w:left="2" w:hanging="28"/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sz w:val="22"/>
                <w:szCs w:val="22"/>
              </w:rPr>
              <w:t>Riconoscere i valori formali non disgiunti dalle intenzioni e dai significati.</w:t>
            </w:r>
          </w:p>
          <w:p w:rsidR="002D5516" w:rsidRPr="000128B5" w:rsidRDefault="002D5516" w:rsidP="00604478">
            <w:pPr>
              <w:rPr>
                <w:rFonts w:ascii="Palatino" w:hAnsi="Palatino" w:cs="Palatino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</w:rPr>
              <w:t xml:space="preserve">C) </w:t>
            </w:r>
            <w:r w:rsidRPr="000128B5">
              <w:rPr>
                <w:rFonts w:ascii="Palatino" w:hAnsi="Palatino" w:cs="Palatino"/>
                <w:sz w:val="22"/>
                <w:szCs w:val="22"/>
              </w:rPr>
              <w:t xml:space="preserve">Collocare un’opera d’arte (architettonica, </w:t>
            </w:r>
            <w:proofErr w:type="gramStart"/>
            <w:r w:rsidRPr="000128B5">
              <w:rPr>
                <w:rFonts w:ascii="Palatino" w:hAnsi="Palatino" w:cs="Palatino"/>
                <w:sz w:val="22"/>
                <w:szCs w:val="22"/>
              </w:rPr>
              <w:t>pittorica,scultorea</w:t>
            </w:r>
            <w:proofErr w:type="gramEnd"/>
            <w:r w:rsidRPr="000128B5">
              <w:rPr>
                <w:rFonts w:ascii="Palatino" w:hAnsi="Palatino" w:cs="Palatino"/>
                <w:sz w:val="22"/>
                <w:szCs w:val="22"/>
              </w:rPr>
              <w:t>) nel contesto storico-culturale).</w:t>
            </w:r>
          </w:p>
        </w:tc>
        <w:tc>
          <w:tcPr>
            <w:tcW w:w="3146" w:type="dxa"/>
            <w:tcBorders>
              <w:top w:val="single" w:sz="2" w:space="0" w:color="00B050"/>
              <w:left w:val="dashSmallGap" w:sz="4" w:space="0" w:color="00B050"/>
              <w:bottom w:val="single" w:sz="2" w:space="0" w:color="00B050"/>
              <w:right w:val="dashSmallGap" w:sz="4" w:space="0" w:color="00B050"/>
            </w:tcBorders>
            <w:vAlign w:val="center"/>
          </w:tcPr>
          <w:p w:rsidR="002D5516" w:rsidRPr="000128B5" w:rsidRDefault="002D5516" w:rsidP="00B11C39">
            <w:pPr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</w:p>
          <w:p w:rsidR="002D5516" w:rsidRPr="000128B5" w:rsidRDefault="002D5516" w:rsidP="00B11C39">
            <w:pPr>
              <w:jc w:val="center"/>
              <w:rPr>
                <w:rFonts w:ascii="Palatino" w:hAnsi="Palatino" w:cs="Palatino"/>
                <w:b/>
                <w:bCs/>
                <w:u w:val="single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  <w:u w:val="single"/>
              </w:rPr>
              <w:t xml:space="preserve">METODOLOGIE </w:t>
            </w:r>
          </w:p>
          <w:p w:rsidR="002D5516" w:rsidRPr="000128B5" w:rsidRDefault="002D5516" w:rsidP="00B11C39">
            <w:pPr>
              <w:jc w:val="center"/>
              <w:rPr>
                <w:rFonts w:ascii="Palatino" w:hAnsi="Palatino" w:cs="Palatino"/>
                <w:b/>
                <w:bCs/>
              </w:rPr>
            </w:pPr>
          </w:p>
          <w:p w:rsidR="002D5516" w:rsidRPr="000128B5" w:rsidRDefault="002D5516" w:rsidP="00B11C3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LEZIONE FRONTALE</w:t>
            </w:r>
          </w:p>
          <w:p w:rsidR="002D5516" w:rsidRPr="000128B5" w:rsidRDefault="002D5516" w:rsidP="00B11C3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B11C3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LEZIONE MULTIMEDIALE</w:t>
            </w:r>
          </w:p>
          <w:p w:rsidR="002D5516" w:rsidRPr="000128B5" w:rsidRDefault="002D5516" w:rsidP="00B11C3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B11C3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DISCUSSIONE GUIDATA</w:t>
            </w:r>
          </w:p>
          <w:p w:rsidR="002D5516" w:rsidRPr="000128B5" w:rsidRDefault="002D5516" w:rsidP="00B11C3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B11C3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LEZIONE INTERATTIVA</w:t>
            </w:r>
          </w:p>
          <w:p w:rsidR="002D5516" w:rsidRPr="000128B5" w:rsidRDefault="002D5516" w:rsidP="00B11C3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B11C3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proofErr w:type="gramStart"/>
            <w:r w:rsidRPr="000128B5">
              <w:rPr>
                <w:rFonts w:ascii="Palatino" w:hAnsi="Palatino" w:cs="Palatino"/>
                <w:sz w:val="20"/>
                <w:szCs w:val="20"/>
              </w:rPr>
              <w:t>TESTI  MONOGRAFICI</w:t>
            </w:r>
            <w:proofErr w:type="gramEnd"/>
          </w:p>
          <w:p w:rsidR="002D5516" w:rsidRPr="000128B5" w:rsidRDefault="002D5516" w:rsidP="00B11C39">
            <w:pPr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</w:p>
          <w:p w:rsidR="002D5516" w:rsidRPr="000128B5" w:rsidRDefault="002D5516" w:rsidP="00B11C39">
            <w:pPr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</w:p>
          <w:p w:rsidR="002D5516" w:rsidRPr="000128B5" w:rsidRDefault="002D5516" w:rsidP="00035987">
            <w:pPr>
              <w:jc w:val="center"/>
              <w:rPr>
                <w:rFonts w:ascii="Palatino" w:hAnsi="Palatino" w:cs="Palatino"/>
                <w:b/>
                <w:bCs/>
                <w:u w:val="single"/>
              </w:rPr>
            </w:pPr>
            <w:r w:rsidRPr="000128B5">
              <w:rPr>
                <w:rFonts w:ascii="Palatino" w:hAnsi="Palatino" w:cs="Palatino"/>
                <w:b/>
                <w:bCs/>
                <w:sz w:val="22"/>
                <w:szCs w:val="22"/>
                <w:u w:val="single"/>
              </w:rPr>
              <w:t>STRUMENTI</w:t>
            </w:r>
          </w:p>
          <w:p w:rsidR="002D5516" w:rsidRPr="000128B5" w:rsidRDefault="002D5516" w:rsidP="00035987">
            <w:pPr>
              <w:jc w:val="center"/>
              <w:rPr>
                <w:rFonts w:ascii="Palatino" w:hAnsi="Palatino" w:cs="Palatino"/>
                <w:b/>
                <w:bCs/>
                <w:u w:val="single"/>
              </w:rPr>
            </w:pPr>
          </w:p>
          <w:p w:rsidR="002D5516" w:rsidRPr="000128B5" w:rsidRDefault="002D5516" w:rsidP="0003598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LIBRO DI TESTO</w:t>
            </w:r>
          </w:p>
          <w:p w:rsidR="002D5516" w:rsidRPr="000128B5" w:rsidRDefault="002D5516" w:rsidP="0003598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3598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MATERIALE MULTIMEDIALE</w:t>
            </w:r>
          </w:p>
          <w:p w:rsidR="002D5516" w:rsidRPr="000128B5" w:rsidRDefault="002D5516" w:rsidP="0003598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3598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 xml:space="preserve">LABORATORIO MULTIMEDIALE </w:t>
            </w:r>
          </w:p>
          <w:p w:rsidR="002D5516" w:rsidRPr="000128B5" w:rsidRDefault="002D5516" w:rsidP="0003598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03598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BIBLIOTECA</w:t>
            </w:r>
          </w:p>
          <w:p w:rsidR="002D5516" w:rsidRPr="000128B5" w:rsidRDefault="002D5516" w:rsidP="00035987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CB6D2B">
            <w:pPr>
              <w:jc w:val="center"/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ELABORAZIONE DI SCHEMI E MAPPE CONCETTUALI</w:t>
            </w:r>
          </w:p>
        </w:tc>
        <w:tc>
          <w:tcPr>
            <w:tcW w:w="2626" w:type="dxa"/>
            <w:tcBorders>
              <w:top w:val="single" w:sz="2" w:space="0" w:color="00B050"/>
              <w:left w:val="dashSmallGap" w:sz="4" w:space="0" w:color="00B050"/>
              <w:bottom w:val="single" w:sz="2" w:space="0" w:color="00B050"/>
              <w:right w:val="single" w:sz="18" w:space="0" w:color="00B050"/>
            </w:tcBorders>
            <w:vAlign w:val="center"/>
          </w:tcPr>
          <w:p w:rsidR="002D5516" w:rsidRPr="000128B5" w:rsidRDefault="002D5516" w:rsidP="00626B49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GRIGLIE ELABORATE DAI DIPARTIMENTI DISCIPLINARI ED ALLEGATI AL POF</w:t>
            </w:r>
          </w:p>
          <w:p w:rsidR="002D5516" w:rsidRPr="000128B5" w:rsidRDefault="002D5516" w:rsidP="00EC7E2A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EC7E2A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</w:p>
          <w:p w:rsidR="002D5516" w:rsidRPr="000128B5" w:rsidRDefault="002D5516" w:rsidP="00EC7E2A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VERIFICHE ORALI</w:t>
            </w:r>
          </w:p>
          <w:p w:rsidR="002D5516" w:rsidRPr="000128B5" w:rsidRDefault="002D5516" w:rsidP="00EC7E2A">
            <w:pPr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</w:p>
          <w:p w:rsidR="002D5516" w:rsidRPr="000128B5" w:rsidRDefault="002D5516" w:rsidP="00EC7E2A">
            <w:pPr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</w:p>
          <w:p w:rsidR="002D5516" w:rsidRPr="000128B5" w:rsidRDefault="002D5516" w:rsidP="00EC7E2A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PROVE STRUTTURATE E SEMISTRUTTURATE</w:t>
            </w:r>
          </w:p>
          <w:p w:rsidR="002D5516" w:rsidRPr="000128B5" w:rsidRDefault="002D5516" w:rsidP="00EC7E2A">
            <w:pPr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</w:p>
          <w:p w:rsidR="002D5516" w:rsidRPr="000128B5" w:rsidRDefault="002D5516" w:rsidP="00EC7E2A">
            <w:pPr>
              <w:rPr>
                <w:rFonts w:ascii="Palatino" w:hAnsi="Palatino" w:cs="Palatino"/>
                <w:b/>
                <w:bCs/>
                <w:sz w:val="16"/>
                <w:szCs w:val="16"/>
              </w:rPr>
            </w:pPr>
          </w:p>
          <w:p w:rsidR="002D5516" w:rsidRPr="000128B5" w:rsidRDefault="002D5516" w:rsidP="00EC7E2A">
            <w:pPr>
              <w:jc w:val="center"/>
              <w:rPr>
                <w:rFonts w:ascii="Palatino" w:hAnsi="Palatino" w:cs="Palatino"/>
                <w:sz w:val="20"/>
                <w:szCs w:val="20"/>
              </w:rPr>
            </w:pPr>
            <w:r w:rsidRPr="000128B5">
              <w:rPr>
                <w:rFonts w:ascii="Palatino" w:hAnsi="Palatino" w:cs="Palatino"/>
                <w:sz w:val="20"/>
                <w:szCs w:val="20"/>
              </w:rPr>
              <w:t>DIALOGO GUIDATO</w:t>
            </w:r>
          </w:p>
        </w:tc>
      </w:tr>
      <w:tr w:rsidR="002D5516" w:rsidRPr="00B4026E" w:rsidTr="006E45A9">
        <w:trPr>
          <w:jc w:val="center"/>
        </w:trPr>
        <w:tc>
          <w:tcPr>
            <w:tcW w:w="16034" w:type="dxa"/>
            <w:gridSpan w:val="6"/>
            <w:tcBorders>
              <w:left w:val="single" w:sz="18" w:space="0" w:color="00B050"/>
              <w:right w:val="single" w:sz="18" w:space="0" w:color="00B050"/>
            </w:tcBorders>
            <w:vAlign w:val="center"/>
          </w:tcPr>
          <w:p w:rsidR="002D5516" w:rsidRDefault="002D5516" w:rsidP="009C61D0">
            <w:p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Obiettivi minimi: Italiano-Latino/Greco-Arte</w:t>
            </w:r>
          </w:p>
          <w:p w:rsidR="002D5516" w:rsidRDefault="002D5516" w:rsidP="009C61D0">
            <w:pPr>
              <w:numPr>
                <w:ilvl w:val="0"/>
                <w:numId w:val="4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Conoscere nelle linee essenziali le strutture sintattiche, morfologiche e lessicali della lingua italiana ed i contenuti disciplinari programmati</w:t>
            </w:r>
          </w:p>
          <w:p w:rsidR="002D5516" w:rsidRDefault="002D5516" w:rsidP="009C61D0">
            <w:pPr>
              <w:numPr>
                <w:ilvl w:val="0"/>
                <w:numId w:val="4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Sapersi esprimere in modo chiaro</w:t>
            </w:r>
          </w:p>
          <w:p w:rsidR="002D5516" w:rsidRDefault="002D5516" w:rsidP="009C61D0">
            <w:pPr>
              <w:numPr>
                <w:ilvl w:val="0"/>
                <w:numId w:val="4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Saper fare l’analisi di passi semplici di prosa o di poesia</w:t>
            </w:r>
          </w:p>
          <w:p w:rsidR="002D5516" w:rsidRDefault="002D5516" w:rsidP="009C61D0">
            <w:pPr>
              <w:numPr>
                <w:ilvl w:val="0"/>
                <w:numId w:val="4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Saper produrre nelle linee essenziali vari tipi di testo</w:t>
            </w:r>
          </w:p>
          <w:p w:rsidR="002D5516" w:rsidRDefault="002D5516" w:rsidP="009C61D0">
            <w:pPr>
              <w:numPr>
                <w:ilvl w:val="0"/>
                <w:numId w:val="4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Conoscere nelle linee essenziali le strutture morfo-sintattiche studiate e saperle individuare nei testi proposti</w:t>
            </w:r>
          </w:p>
          <w:p w:rsidR="002D5516" w:rsidRDefault="002D5516" w:rsidP="009C61D0">
            <w:pPr>
              <w:numPr>
                <w:ilvl w:val="0"/>
                <w:numId w:val="4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Orientarsi nella traduzione di testi di media difficoltà</w:t>
            </w:r>
          </w:p>
          <w:p w:rsidR="002D5516" w:rsidRPr="000128B5" w:rsidRDefault="002D5516" w:rsidP="009C61D0">
            <w:pPr>
              <w:numPr>
                <w:ilvl w:val="0"/>
                <w:numId w:val="4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Utilizzare il disegno per rappresentare e comprendere lo spazio</w:t>
            </w:r>
          </w:p>
        </w:tc>
      </w:tr>
      <w:tr w:rsidR="002D5516" w:rsidRPr="00B4026E" w:rsidTr="006E45A9">
        <w:trPr>
          <w:jc w:val="center"/>
        </w:trPr>
        <w:tc>
          <w:tcPr>
            <w:tcW w:w="16034" w:type="dxa"/>
            <w:gridSpan w:val="6"/>
            <w:tcBorders>
              <w:left w:val="single" w:sz="18" w:space="0" w:color="00B050"/>
              <w:right w:val="single" w:sz="18" w:space="0" w:color="00B050"/>
            </w:tcBorders>
            <w:vAlign w:val="center"/>
          </w:tcPr>
          <w:p w:rsidR="002D5516" w:rsidRDefault="002D5516" w:rsidP="009C61D0">
            <w:p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Obiettivi per l’eccellenza: Italiano-Latino/Greco-Arte</w:t>
            </w:r>
          </w:p>
          <w:p w:rsidR="002D5516" w:rsidRDefault="002D5516" w:rsidP="009C61D0">
            <w:pPr>
              <w:numPr>
                <w:ilvl w:val="0"/>
                <w:numId w:val="5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Possedere un metodo di studio razionale</w:t>
            </w:r>
          </w:p>
          <w:p w:rsidR="002D5516" w:rsidRDefault="002D5516" w:rsidP="009C61D0">
            <w:pPr>
              <w:numPr>
                <w:ilvl w:val="0"/>
                <w:numId w:val="5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Conoscere le strutture sintattiche, morfologiche e lessicali della lingua</w:t>
            </w:r>
          </w:p>
          <w:p w:rsidR="002D5516" w:rsidRDefault="002D5516" w:rsidP="009C61D0">
            <w:pPr>
              <w:numPr>
                <w:ilvl w:val="0"/>
                <w:numId w:val="5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lastRenderedPageBreak/>
              <w:t>Possedere un bagaglio lessicale il più possibile appropriato</w:t>
            </w:r>
          </w:p>
          <w:p w:rsidR="002D5516" w:rsidRDefault="002D5516" w:rsidP="009C61D0">
            <w:pPr>
              <w:numPr>
                <w:ilvl w:val="0"/>
                <w:numId w:val="5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Leggere, comprendere ed interpretare testi di varia tipologia ed in vari linguaggi</w:t>
            </w:r>
          </w:p>
          <w:p w:rsidR="002D5516" w:rsidRDefault="002D5516" w:rsidP="009C61D0">
            <w:pPr>
              <w:numPr>
                <w:ilvl w:val="0"/>
                <w:numId w:val="5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Produrre testi scritti di varia tipologia, in vari linguaggi e per differenti scopi comunicativi</w:t>
            </w:r>
          </w:p>
          <w:p w:rsidR="002D5516" w:rsidRDefault="002D5516" w:rsidP="009C61D0">
            <w:pPr>
              <w:numPr>
                <w:ilvl w:val="0"/>
                <w:numId w:val="5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Saper interpretare e tradurre i testi compiendo un’adeguata operazione di transcodificazione, tenendo conto delle possibilità espressive e stilistiche della lingua italiana</w:t>
            </w:r>
          </w:p>
          <w:p w:rsidR="002D5516" w:rsidRDefault="002D5516" w:rsidP="009C61D0">
            <w:pPr>
              <w:numPr>
                <w:ilvl w:val="0"/>
                <w:numId w:val="5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Esporre in modo chiaro, corretto ed organico</w:t>
            </w:r>
          </w:p>
          <w:p w:rsidR="002D5516" w:rsidRPr="000128B5" w:rsidRDefault="002D5516" w:rsidP="009C61D0">
            <w:pPr>
              <w:numPr>
                <w:ilvl w:val="0"/>
                <w:numId w:val="5"/>
              </w:numPr>
              <w:rPr>
                <w:rFonts w:ascii="Palatino" w:hAnsi="Palatino" w:cs="Palatino"/>
                <w:sz w:val="20"/>
                <w:szCs w:val="20"/>
              </w:rPr>
            </w:pPr>
            <w:r>
              <w:rPr>
                <w:rFonts w:ascii="Palatino" w:hAnsi="Palatino" w:cs="Palatino"/>
                <w:sz w:val="20"/>
                <w:szCs w:val="20"/>
              </w:rPr>
              <w:t>Utilizzare il disegno come strumento di rigorosa ed esatta rappresentazione di figure</w:t>
            </w:r>
          </w:p>
        </w:tc>
      </w:tr>
    </w:tbl>
    <w:p w:rsidR="002D5516" w:rsidRDefault="002D5516" w:rsidP="00B4026E"/>
    <w:sectPr w:rsidR="002D5516" w:rsidSect="003D595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D1C1A"/>
    <w:multiLevelType w:val="hybridMultilevel"/>
    <w:tmpl w:val="76288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4F7F51"/>
    <w:multiLevelType w:val="hybridMultilevel"/>
    <w:tmpl w:val="E05CB018"/>
    <w:lvl w:ilvl="0" w:tplc="1268892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DEC386C"/>
    <w:multiLevelType w:val="hybridMultilevel"/>
    <w:tmpl w:val="8BEC68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ABD2490"/>
    <w:multiLevelType w:val="hybridMultilevel"/>
    <w:tmpl w:val="393283BC"/>
    <w:lvl w:ilvl="0" w:tplc="D2C8E6D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D37D72"/>
    <w:multiLevelType w:val="hybridMultilevel"/>
    <w:tmpl w:val="B3B6D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284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6F"/>
    <w:rsid w:val="000128B5"/>
    <w:rsid w:val="00013388"/>
    <w:rsid w:val="00035987"/>
    <w:rsid w:val="00040A0E"/>
    <w:rsid w:val="00046F31"/>
    <w:rsid w:val="00055644"/>
    <w:rsid w:val="000851A4"/>
    <w:rsid w:val="00094C7B"/>
    <w:rsid w:val="000A33C5"/>
    <w:rsid w:val="000B5003"/>
    <w:rsid w:val="000F3AD9"/>
    <w:rsid w:val="001064C4"/>
    <w:rsid w:val="001415B8"/>
    <w:rsid w:val="0017283F"/>
    <w:rsid w:val="00185A6F"/>
    <w:rsid w:val="001C02F8"/>
    <w:rsid w:val="001E0CA9"/>
    <w:rsid w:val="001E57AD"/>
    <w:rsid w:val="001F11AD"/>
    <w:rsid w:val="001F60C5"/>
    <w:rsid w:val="00200233"/>
    <w:rsid w:val="00213010"/>
    <w:rsid w:val="002329EF"/>
    <w:rsid w:val="00270B32"/>
    <w:rsid w:val="00296645"/>
    <w:rsid w:val="002A0910"/>
    <w:rsid w:val="002C45F7"/>
    <w:rsid w:val="002D5516"/>
    <w:rsid w:val="002E1CFC"/>
    <w:rsid w:val="002F333D"/>
    <w:rsid w:val="002F772F"/>
    <w:rsid w:val="002F7ACE"/>
    <w:rsid w:val="003024A4"/>
    <w:rsid w:val="00306B34"/>
    <w:rsid w:val="00320D65"/>
    <w:rsid w:val="00336522"/>
    <w:rsid w:val="00347D12"/>
    <w:rsid w:val="00347F4F"/>
    <w:rsid w:val="00354399"/>
    <w:rsid w:val="0036461F"/>
    <w:rsid w:val="003901BE"/>
    <w:rsid w:val="003B0BE9"/>
    <w:rsid w:val="003B68ED"/>
    <w:rsid w:val="003C0BC2"/>
    <w:rsid w:val="003D5955"/>
    <w:rsid w:val="003E0C5F"/>
    <w:rsid w:val="003F4222"/>
    <w:rsid w:val="00426950"/>
    <w:rsid w:val="00440710"/>
    <w:rsid w:val="00461294"/>
    <w:rsid w:val="00470398"/>
    <w:rsid w:val="004A72AF"/>
    <w:rsid w:val="0050595A"/>
    <w:rsid w:val="005069C3"/>
    <w:rsid w:val="00515C3A"/>
    <w:rsid w:val="005A7432"/>
    <w:rsid w:val="005B25EE"/>
    <w:rsid w:val="005C04D0"/>
    <w:rsid w:val="005C380F"/>
    <w:rsid w:val="00604478"/>
    <w:rsid w:val="00620F55"/>
    <w:rsid w:val="00626B49"/>
    <w:rsid w:val="00626BA9"/>
    <w:rsid w:val="006453A4"/>
    <w:rsid w:val="00651215"/>
    <w:rsid w:val="00680750"/>
    <w:rsid w:val="00680F28"/>
    <w:rsid w:val="00683A41"/>
    <w:rsid w:val="006933A8"/>
    <w:rsid w:val="00694BA8"/>
    <w:rsid w:val="006A3634"/>
    <w:rsid w:val="006C19FE"/>
    <w:rsid w:val="006E45A9"/>
    <w:rsid w:val="00711641"/>
    <w:rsid w:val="007121F2"/>
    <w:rsid w:val="00720F4E"/>
    <w:rsid w:val="00725CEF"/>
    <w:rsid w:val="007712FB"/>
    <w:rsid w:val="00775BCE"/>
    <w:rsid w:val="00786FC5"/>
    <w:rsid w:val="007C1F32"/>
    <w:rsid w:val="00832391"/>
    <w:rsid w:val="0083759E"/>
    <w:rsid w:val="00854CF0"/>
    <w:rsid w:val="00895357"/>
    <w:rsid w:val="008A0C7B"/>
    <w:rsid w:val="008A570D"/>
    <w:rsid w:val="008D0EF9"/>
    <w:rsid w:val="00954853"/>
    <w:rsid w:val="00956116"/>
    <w:rsid w:val="00965CB0"/>
    <w:rsid w:val="00982B44"/>
    <w:rsid w:val="00996997"/>
    <w:rsid w:val="009C61D0"/>
    <w:rsid w:val="009D2102"/>
    <w:rsid w:val="009E385E"/>
    <w:rsid w:val="009E4273"/>
    <w:rsid w:val="00A1690C"/>
    <w:rsid w:val="00A213E5"/>
    <w:rsid w:val="00A5213A"/>
    <w:rsid w:val="00A57B13"/>
    <w:rsid w:val="00A71210"/>
    <w:rsid w:val="00A7187B"/>
    <w:rsid w:val="00AB5317"/>
    <w:rsid w:val="00AC4912"/>
    <w:rsid w:val="00AD419E"/>
    <w:rsid w:val="00AE2ED7"/>
    <w:rsid w:val="00B11C39"/>
    <w:rsid w:val="00B337E9"/>
    <w:rsid w:val="00B4026E"/>
    <w:rsid w:val="00B45E9A"/>
    <w:rsid w:val="00B752AD"/>
    <w:rsid w:val="00B91BBA"/>
    <w:rsid w:val="00BB1368"/>
    <w:rsid w:val="00BC14D4"/>
    <w:rsid w:val="00BD48D0"/>
    <w:rsid w:val="00BE5053"/>
    <w:rsid w:val="00C04D2C"/>
    <w:rsid w:val="00C16D98"/>
    <w:rsid w:val="00C22766"/>
    <w:rsid w:val="00C2459F"/>
    <w:rsid w:val="00C327D5"/>
    <w:rsid w:val="00C8508B"/>
    <w:rsid w:val="00CB6D2B"/>
    <w:rsid w:val="00CC1ADD"/>
    <w:rsid w:val="00CC72FF"/>
    <w:rsid w:val="00CD02CC"/>
    <w:rsid w:val="00CF64A2"/>
    <w:rsid w:val="00D142C4"/>
    <w:rsid w:val="00D17D76"/>
    <w:rsid w:val="00D45018"/>
    <w:rsid w:val="00D46CAF"/>
    <w:rsid w:val="00D560B1"/>
    <w:rsid w:val="00D81002"/>
    <w:rsid w:val="00D86900"/>
    <w:rsid w:val="00DA1E4D"/>
    <w:rsid w:val="00DB1C6B"/>
    <w:rsid w:val="00E3121F"/>
    <w:rsid w:val="00E44E37"/>
    <w:rsid w:val="00E538FA"/>
    <w:rsid w:val="00E95BBA"/>
    <w:rsid w:val="00EB30D2"/>
    <w:rsid w:val="00EC7E2A"/>
    <w:rsid w:val="00ED4889"/>
    <w:rsid w:val="00EF7D25"/>
    <w:rsid w:val="00F24DFF"/>
    <w:rsid w:val="00F539A3"/>
    <w:rsid w:val="00F678FD"/>
    <w:rsid w:val="00F7194E"/>
    <w:rsid w:val="00F9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A64672-2785-4942-A739-DC849A8E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6B49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85A6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5069C3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rsid w:val="00B4026E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20F4E"/>
    <w:rPr>
      <w:rFonts w:ascii="Times New Roman" w:hAnsi="Times New Roman" w:cs="Times New Roman"/>
      <w:sz w:val="2"/>
      <w:szCs w:val="2"/>
    </w:rPr>
  </w:style>
  <w:style w:type="paragraph" w:styleId="Testofumetto">
    <w:name w:val="Balloon Text"/>
    <w:basedOn w:val="Normale"/>
    <w:link w:val="TestofumettoCarattere"/>
    <w:uiPriority w:val="99"/>
    <w:semiHidden/>
    <w:rsid w:val="00270B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0F4E"/>
    <w:rPr>
      <w:rFonts w:ascii="Times New Roman" w:hAnsi="Times New Roman" w:cs="Times New Roman"/>
      <w:sz w:val="2"/>
      <w:szCs w:val="2"/>
    </w:rPr>
  </w:style>
  <w:style w:type="character" w:styleId="Collegamentoipertestuale">
    <w:name w:val="Hyperlink"/>
    <w:basedOn w:val="Carpredefinitoparagrafo"/>
    <w:uiPriority w:val="99"/>
    <w:unhideWhenUsed/>
    <w:rsid w:val="000133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8413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augusto</cp:lastModifiedBy>
  <cp:revision>6</cp:revision>
  <cp:lastPrinted>2013-09-12T09:37:00Z</cp:lastPrinted>
  <dcterms:created xsi:type="dcterms:W3CDTF">2017-09-10T20:48:00Z</dcterms:created>
  <dcterms:modified xsi:type="dcterms:W3CDTF">2017-09-26T09:12:00Z</dcterms:modified>
</cp:coreProperties>
</file>