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2031D" w14:textId="77777777" w:rsidR="00046AE5" w:rsidRPr="00046AE5" w:rsidRDefault="00046AE5" w:rsidP="00046AE5">
      <w:pPr>
        <w:jc w:val="center"/>
        <w:rPr>
          <w:b/>
        </w:rPr>
      </w:pPr>
      <w:r w:rsidRPr="00046AE5">
        <w:rPr>
          <w:b/>
        </w:rPr>
        <w:t>PROGRAMMA SVOLTO</w:t>
      </w:r>
    </w:p>
    <w:p w14:paraId="460E41BB" w14:textId="77777777" w:rsidR="00046AE5" w:rsidRPr="00046AE5" w:rsidRDefault="00046AE5" w:rsidP="00046AE5">
      <w:pPr>
        <w:jc w:val="center"/>
        <w:rPr>
          <w:b/>
        </w:rPr>
      </w:pPr>
      <w:r w:rsidRPr="00046AE5">
        <w:rPr>
          <w:b/>
        </w:rPr>
        <w:t>LINGUA E CULTURA SPAGNOLA</w:t>
      </w:r>
      <w:r w:rsidR="00EA4B9D">
        <w:rPr>
          <w:b/>
        </w:rPr>
        <w:t xml:space="preserve"> a.s. 2022/23</w:t>
      </w:r>
    </w:p>
    <w:p w14:paraId="2BFC86BD" w14:textId="77777777" w:rsidR="00046AE5" w:rsidRDefault="00046AE5" w:rsidP="00046AE5">
      <w:r>
        <w:t>El siglo XIX: El Realismo y el Naturalismo</w:t>
      </w:r>
    </w:p>
    <w:p w14:paraId="11C9D868" w14:textId="77777777" w:rsidR="00046AE5" w:rsidRDefault="00046AE5" w:rsidP="00046AE5">
      <w:r>
        <w:t>Marco literario: el Realismo y la prosa</w:t>
      </w:r>
    </w:p>
    <w:p w14:paraId="077FB5CC" w14:textId="77777777" w:rsidR="00046AE5" w:rsidRDefault="00046AE5" w:rsidP="00046AE5">
      <w:r>
        <w:t>Benito Pérez Galdós, Fortunata y Jacinta</w:t>
      </w:r>
    </w:p>
    <w:p w14:paraId="496E066F" w14:textId="77777777" w:rsidR="005071D3" w:rsidRDefault="005071D3" w:rsidP="00046AE5">
      <w:r>
        <w:t>Leopoldo A. Clar</w:t>
      </w:r>
      <w:r>
        <w:rPr>
          <w:rFonts w:cstheme="minorHAnsi"/>
        </w:rPr>
        <w:t>í</w:t>
      </w:r>
      <w:r>
        <w:t>n, La Regenta</w:t>
      </w:r>
    </w:p>
    <w:p w14:paraId="1CF9BA6D" w14:textId="77777777" w:rsidR="00046AE5" w:rsidRDefault="00046AE5" w:rsidP="00046AE5">
      <w:r>
        <w:t>Del siglo XIX al XX: Modernismo y Generación del 98</w:t>
      </w:r>
    </w:p>
    <w:p w14:paraId="3371A2DE" w14:textId="77777777" w:rsidR="005B229B" w:rsidRDefault="005B229B" w:rsidP="00046AE5">
      <w:r>
        <w:t>Marco artístico: A. Gaud</w:t>
      </w:r>
      <w:r>
        <w:rPr>
          <w:rFonts w:cstheme="minorHAnsi"/>
        </w:rPr>
        <w:t>í</w:t>
      </w:r>
    </w:p>
    <w:p w14:paraId="2981EC20" w14:textId="77777777" w:rsidR="00046AE5" w:rsidRDefault="00046AE5" w:rsidP="00046AE5">
      <w:r>
        <w:t>Rubén Darío, Sonatina</w:t>
      </w:r>
    </w:p>
    <w:p w14:paraId="784C5A6B" w14:textId="77777777" w:rsidR="00046AE5" w:rsidRDefault="00046AE5" w:rsidP="00046AE5">
      <w:r>
        <w:t>Juan Ramón Jiménez, Platero y yo</w:t>
      </w:r>
    </w:p>
    <w:p w14:paraId="2435B010" w14:textId="77777777" w:rsidR="00046AE5" w:rsidRDefault="00046AE5" w:rsidP="00046AE5">
      <w:r>
        <w:t>La Generación del 98</w:t>
      </w:r>
    </w:p>
    <w:p w14:paraId="3AB00C96" w14:textId="77777777" w:rsidR="00046AE5" w:rsidRDefault="005B229B" w:rsidP="00046AE5">
      <w:r>
        <w:t>Miguel de Unamuno, Niebla</w:t>
      </w:r>
    </w:p>
    <w:p w14:paraId="0EDFA7DE" w14:textId="77777777" w:rsidR="005B229B" w:rsidRDefault="005B229B" w:rsidP="00046AE5">
      <w:r>
        <w:t>Unamuno ensayista: la tradici</w:t>
      </w:r>
      <w:r>
        <w:rPr>
          <w:rFonts w:cstheme="minorHAnsi"/>
        </w:rPr>
        <w:t>ó</w:t>
      </w:r>
      <w:r>
        <w:t>n eterna</w:t>
      </w:r>
    </w:p>
    <w:p w14:paraId="3537AD2A" w14:textId="77777777" w:rsidR="005B229B" w:rsidRDefault="005B229B" w:rsidP="00046AE5">
      <w:r>
        <w:t>Unamuno, Castilla</w:t>
      </w:r>
    </w:p>
    <w:p w14:paraId="33FB02F8" w14:textId="77777777" w:rsidR="00046AE5" w:rsidRDefault="00046AE5" w:rsidP="00046AE5">
      <w:r>
        <w:t>Ramón María del Valle-Inclán, Luces de Bohemia</w:t>
      </w:r>
    </w:p>
    <w:p w14:paraId="3FADAE59" w14:textId="77777777" w:rsidR="00046AE5" w:rsidRDefault="00046AE5" w:rsidP="00046AE5">
      <w:r>
        <w:t>Novecentismo, Vanguardias y Generación del 27</w:t>
      </w:r>
    </w:p>
    <w:p w14:paraId="05066666" w14:textId="77777777" w:rsidR="00046AE5" w:rsidRDefault="00046AE5" w:rsidP="00046AE5">
      <w:r>
        <w:t>Marco artístico: Guernica de Pablo Picasso</w:t>
      </w:r>
    </w:p>
    <w:p w14:paraId="61931744" w14:textId="77777777" w:rsidR="00046AE5" w:rsidRDefault="00046AE5" w:rsidP="00046AE5">
      <w:r>
        <w:t>Las Vanguardias</w:t>
      </w:r>
    </w:p>
    <w:p w14:paraId="62F07F17" w14:textId="77777777" w:rsidR="00046AE5" w:rsidRDefault="00046AE5" w:rsidP="00046AE5">
      <w:r>
        <w:t>La Generación del 27</w:t>
      </w:r>
    </w:p>
    <w:p w14:paraId="3F488B11" w14:textId="77777777" w:rsidR="00046AE5" w:rsidRDefault="00046AE5" w:rsidP="00046AE5">
      <w:r>
        <w:t>Federico García Lorca, Romance de la luna luna, La Aurora, La casa de Bernarda Alba</w:t>
      </w:r>
    </w:p>
    <w:p w14:paraId="5D0BF2BA" w14:textId="77777777" w:rsidR="00046AE5" w:rsidRDefault="00046AE5" w:rsidP="00046AE5">
      <w:r>
        <w:t>Salvador Dalí, La persistencia de la memoria</w:t>
      </w:r>
    </w:p>
    <w:p w14:paraId="2E6BA476" w14:textId="77777777" w:rsidR="005071D3" w:rsidRDefault="005071D3" w:rsidP="00046AE5">
      <w:r>
        <w:t>La Guerra Civil espa</w:t>
      </w:r>
      <w:r>
        <w:rPr>
          <w:rFonts w:cstheme="minorHAnsi"/>
        </w:rPr>
        <w:t>ñ</w:t>
      </w:r>
      <w:r>
        <w:t>ola</w:t>
      </w:r>
    </w:p>
    <w:p w14:paraId="72910301" w14:textId="77777777" w:rsidR="005071D3" w:rsidRDefault="005071D3" w:rsidP="00046AE5">
      <w:r>
        <w:t>El Franquismo</w:t>
      </w:r>
    </w:p>
    <w:p w14:paraId="402D29C9" w14:textId="77777777" w:rsidR="00046AE5" w:rsidRDefault="00046AE5" w:rsidP="00046AE5">
      <w:r>
        <w:t>De la inmediata posguerra a los albores del siglo XXI</w:t>
      </w:r>
    </w:p>
    <w:p w14:paraId="1FA8D791" w14:textId="77777777" w:rsidR="00046AE5" w:rsidRDefault="00046AE5" w:rsidP="00046AE5">
      <w:r>
        <w:t>La narrativa: de la posguerra a la actualidad</w:t>
      </w:r>
    </w:p>
    <w:p w14:paraId="2B629D75" w14:textId="77777777" w:rsidR="00046AE5" w:rsidRDefault="00046AE5" w:rsidP="00046AE5">
      <w:r>
        <w:t>El tremendismo y la novela existencial europea</w:t>
      </w:r>
    </w:p>
    <w:p w14:paraId="013F6BCC" w14:textId="77777777" w:rsidR="00046AE5" w:rsidRDefault="00046AE5" w:rsidP="00046AE5">
      <w:r>
        <w:t>Camilo José Cela, La familia de Pascual Duarte, La Colmena</w:t>
      </w:r>
    </w:p>
    <w:p w14:paraId="79171FDD" w14:textId="77777777" w:rsidR="00046AE5" w:rsidRDefault="00046AE5" w:rsidP="00046AE5">
      <w:r>
        <w:t>La literatura hispanoamericana</w:t>
      </w:r>
    </w:p>
    <w:p w14:paraId="072E4851" w14:textId="77777777" w:rsidR="00046AE5" w:rsidRDefault="00046AE5" w:rsidP="00046AE5">
      <w:r>
        <w:t>Gabriel García Márquez, Cien años de soledad</w:t>
      </w:r>
    </w:p>
    <w:p w14:paraId="15990127" w14:textId="77777777" w:rsidR="00046AE5" w:rsidRDefault="00046AE5" w:rsidP="00046AE5">
      <w:r>
        <w:t>Neruda, Poema XX</w:t>
      </w:r>
    </w:p>
    <w:p w14:paraId="29CDF1B6" w14:textId="77777777" w:rsidR="005B229B" w:rsidRDefault="005071D3" w:rsidP="00046AE5">
      <w:r>
        <w:t xml:space="preserve">CONTENUTI ED. CIVICA: </w:t>
      </w:r>
      <w:r w:rsidR="00046AE5">
        <w:t>El comercio justo</w:t>
      </w:r>
      <w:r>
        <w:t xml:space="preserve">. </w:t>
      </w:r>
      <w:r w:rsidR="00046AE5">
        <w:t>Acoso y ciberacoso</w:t>
      </w:r>
      <w:r>
        <w:t xml:space="preserve">. </w:t>
      </w:r>
      <w:r w:rsidR="005B229B">
        <w:t>El léxico de los peligros en la red</w:t>
      </w:r>
      <w:r>
        <w:t xml:space="preserve">. </w:t>
      </w:r>
      <w:r w:rsidR="005B229B">
        <w:t>Igualdad de género y violencia sobre mujeres. La mujer en Ir</w:t>
      </w:r>
      <w:r w:rsidR="005B229B">
        <w:rPr>
          <w:rFonts w:cstheme="minorHAnsi"/>
        </w:rPr>
        <w:t>á</w:t>
      </w:r>
      <w:r w:rsidR="005B229B">
        <w:t>n</w:t>
      </w:r>
      <w:r>
        <w:t xml:space="preserve">. </w:t>
      </w:r>
      <w:r w:rsidR="005B229B">
        <w:t>Las ecomafias</w:t>
      </w:r>
    </w:p>
    <w:sectPr w:rsidR="005B22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0BE"/>
    <w:rsid w:val="000350BE"/>
    <w:rsid w:val="00046AE5"/>
    <w:rsid w:val="00240CDC"/>
    <w:rsid w:val="005071D3"/>
    <w:rsid w:val="005B229B"/>
    <w:rsid w:val="00A22B3F"/>
    <w:rsid w:val="00EA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1433"/>
  <w15:chartTrackingRefBased/>
  <w15:docId w15:val="{DB2E7A99-A2CC-45EF-9B55-2DEFCA18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Gugliandolo</cp:lastModifiedBy>
  <cp:revision>2</cp:revision>
  <dcterms:created xsi:type="dcterms:W3CDTF">2023-06-17T15:48:00Z</dcterms:created>
  <dcterms:modified xsi:type="dcterms:W3CDTF">2023-06-17T15:48:00Z</dcterms:modified>
</cp:coreProperties>
</file>