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DBCA4" w14:textId="77777777" w:rsidR="00CA385D" w:rsidRPr="00CA385D" w:rsidRDefault="00CA385D" w:rsidP="00CA385D">
      <w:pPr>
        <w:spacing w:after="200" w:line="276" w:lineRule="auto"/>
        <w:jc w:val="center"/>
        <w:rPr>
          <w:rFonts w:ascii="Verdana" w:eastAsia="Calibri" w:hAnsi="Verdana" w:cs="Verdana"/>
        </w:rPr>
      </w:pPr>
      <w:r w:rsidRPr="00CA385D">
        <w:rPr>
          <w:rFonts w:ascii="Calibri" w:eastAsia="Calibri" w:hAnsi="Calibri" w:cs="Calibri"/>
          <w:b/>
          <w:bCs/>
          <w:i/>
          <w:iCs/>
          <w:noProof/>
          <w:lang w:eastAsia="it-IT"/>
        </w:rPr>
        <w:drawing>
          <wp:inline distT="0" distB="0" distL="0" distR="0" wp14:anchorId="678565AA" wp14:editId="039A1D2D">
            <wp:extent cx="1095375" cy="828675"/>
            <wp:effectExtent l="19050" t="0" r="9525" b="0"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385D">
        <w:rPr>
          <w:rFonts w:ascii="Calibri" w:eastAsia="Calibri" w:hAnsi="Calibri" w:cs="Calibri"/>
          <w:b/>
          <w:bCs/>
          <w:i/>
          <w:iCs/>
          <w:noProof/>
        </w:rPr>
        <w:t xml:space="preserve">                                </w:t>
      </w:r>
      <w:r w:rsidRPr="00CA385D">
        <w:rPr>
          <w:rFonts w:ascii="Verdana" w:eastAsia="Calibri" w:hAnsi="Verdana" w:cs="Verdana"/>
          <w:noProof/>
          <w:lang w:eastAsia="it-IT"/>
        </w:rPr>
        <w:drawing>
          <wp:inline distT="0" distB="0" distL="0" distR="0" wp14:anchorId="4A5E08D6" wp14:editId="1485CA25">
            <wp:extent cx="790575" cy="885825"/>
            <wp:effectExtent l="19050" t="0" r="9525" b="0"/>
            <wp:docPr id="5" name="Immagine 2" descr="02-06-2011+-+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02-06-2011+-+Repubblic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385D">
        <w:rPr>
          <w:rFonts w:ascii="Verdana" w:eastAsia="Calibri" w:hAnsi="Verdana" w:cs="Verdana"/>
          <w:noProof/>
        </w:rPr>
        <w:t xml:space="preserve">                 </w:t>
      </w:r>
      <w:r w:rsidRPr="00CA385D">
        <w:rPr>
          <w:rFonts w:ascii="Verdana" w:eastAsia="Calibri" w:hAnsi="Verdana" w:cs="Verdana"/>
          <w:noProof/>
          <w:lang w:eastAsia="it-IT"/>
        </w:rPr>
        <w:drawing>
          <wp:inline distT="0" distB="0" distL="0" distR="0" wp14:anchorId="6BA89D18" wp14:editId="3E9F8FA4">
            <wp:extent cx="1333500" cy="809625"/>
            <wp:effectExtent l="19050" t="0" r="0" b="0"/>
            <wp:docPr id="6" name="Immagine 1" descr="logousr barca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usr barca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1AA317" w14:textId="77777777" w:rsidR="00CA385D" w:rsidRPr="00CA385D" w:rsidRDefault="00CA385D" w:rsidP="00CA385D">
      <w:pPr>
        <w:spacing w:after="200" w:line="276" w:lineRule="auto"/>
        <w:jc w:val="center"/>
        <w:rPr>
          <w:rFonts w:ascii="Palatino Linotype" w:eastAsia="Calibri" w:hAnsi="Palatino Linotype" w:cs="Palatino Linotype"/>
          <w:smallCaps/>
          <w:sz w:val="28"/>
          <w:szCs w:val="28"/>
        </w:rPr>
      </w:pPr>
      <w:proofErr w:type="gramStart"/>
      <w:r w:rsidRPr="00CA385D">
        <w:rPr>
          <w:rFonts w:ascii="Palatino Linotype" w:eastAsia="Calibri" w:hAnsi="Palatino Linotype" w:cs="Palatino Linotype"/>
          <w:smallCaps/>
          <w:sz w:val="28"/>
          <w:szCs w:val="28"/>
        </w:rPr>
        <w:t>ISTITUTO  D’ISTRUZIONE</w:t>
      </w:r>
      <w:proofErr w:type="gramEnd"/>
      <w:r w:rsidRPr="00CA385D">
        <w:rPr>
          <w:rFonts w:ascii="Palatino Linotype" w:eastAsia="Calibri" w:hAnsi="Palatino Linotype" w:cs="Palatino Linotype"/>
          <w:smallCaps/>
          <w:sz w:val="28"/>
          <w:szCs w:val="28"/>
        </w:rPr>
        <w:t xml:space="preserve"> SUPERIORE ” L.  NOSTRO / L.  </w:t>
      </w:r>
      <w:proofErr w:type="gramStart"/>
      <w:r w:rsidRPr="00CA385D">
        <w:rPr>
          <w:rFonts w:ascii="Palatino Linotype" w:eastAsia="Calibri" w:hAnsi="Palatino Linotype" w:cs="Palatino Linotype"/>
          <w:smallCaps/>
          <w:sz w:val="28"/>
          <w:szCs w:val="28"/>
        </w:rPr>
        <w:t>REPACI ”</w:t>
      </w:r>
      <w:proofErr w:type="gramEnd"/>
    </w:p>
    <w:p w14:paraId="08EF7616" w14:textId="77777777" w:rsidR="00CA385D" w:rsidRPr="00CA385D" w:rsidRDefault="00CA385D" w:rsidP="00CA385D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  <w:r w:rsidRPr="00CA385D">
        <w:rPr>
          <w:rFonts w:ascii="Calibri" w:eastAsia="Calibri" w:hAnsi="Calibri" w:cs="Calibri"/>
          <w:sz w:val="28"/>
          <w:szCs w:val="28"/>
        </w:rPr>
        <w:t>via Marconi, 77 – 89018 – VILLA S. GIOVANNI (</w:t>
      </w:r>
      <w:proofErr w:type="gramStart"/>
      <w:r w:rsidRPr="00CA385D">
        <w:rPr>
          <w:rFonts w:ascii="Calibri" w:eastAsia="Calibri" w:hAnsi="Calibri" w:cs="Calibri"/>
          <w:sz w:val="28"/>
          <w:szCs w:val="28"/>
        </w:rPr>
        <w:t>RC)  -</w:t>
      </w:r>
      <w:proofErr w:type="gramEnd"/>
      <w:r w:rsidRPr="00CA385D">
        <w:rPr>
          <w:rFonts w:ascii="Calibri" w:eastAsia="Calibri" w:hAnsi="Calibri" w:cs="Calibri"/>
          <w:sz w:val="28"/>
          <w:szCs w:val="28"/>
        </w:rPr>
        <w:t xml:space="preserve"> Cod. </w:t>
      </w:r>
      <w:proofErr w:type="spellStart"/>
      <w:r w:rsidRPr="00CA385D">
        <w:rPr>
          <w:rFonts w:ascii="Calibri" w:eastAsia="Calibri" w:hAnsi="Calibri" w:cs="Calibri"/>
          <w:sz w:val="28"/>
          <w:szCs w:val="28"/>
        </w:rPr>
        <w:t>Mecc</w:t>
      </w:r>
      <w:proofErr w:type="spellEnd"/>
      <w:r w:rsidRPr="00CA385D">
        <w:rPr>
          <w:rFonts w:ascii="Calibri" w:eastAsia="Calibri" w:hAnsi="Calibri" w:cs="Calibri"/>
          <w:sz w:val="28"/>
          <w:szCs w:val="28"/>
        </w:rPr>
        <w:t xml:space="preserve">. RCIS03600Q                                                                 </w:t>
      </w:r>
    </w:p>
    <w:p w14:paraId="6591DD77" w14:textId="77777777" w:rsidR="00CA385D" w:rsidRPr="00CA385D" w:rsidRDefault="00CA385D" w:rsidP="00CA385D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  <w:r w:rsidRPr="00CA385D">
        <w:rPr>
          <w:rFonts w:ascii="Calibri" w:eastAsia="Calibri" w:hAnsi="Calibri" w:cs="Calibri"/>
          <w:sz w:val="28"/>
          <w:szCs w:val="28"/>
        </w:rPr>
        <w:t xml:space="preserve"> con sedi </w:t>
      </w:r>
      <w:proofErr w:type="gramStart"/>
      <w:r w:rsidRPr="00CA385D">
        <w:rPr>
          <w:rFonts w:ascii="Calibri" w:eastAsia="Calibri" w:hAnsi="Calibri" w:cs="Calibri"/>
          <w:sz w:val="28"/>
          <w:szCs w:val="28"/>
        </w:rPr>
        <w:t>associate :</w:t>
      </w:r>
      <w:proofErr w:type="gramEnd"/>
      <w:r w:rsidRPr="00CA385D"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14:paraId="27EA1644" w14:textId="77777777" w:rsidR="00CA385D" w:rsidRPr="00CA385D" w:rsidRDefault="00CA385D" w:rsidP="00CA385D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  <w:r w:rsidRPr="00CA385D">
        <w:rPr>
          <w:rFonts w:ascii="Calibri" w:eastAsia="Calibri" w:hAnsi="Calibri" w:cs="Calibri"/>
          <w:sz w:val="28"/>
          <w:szCs w:val="28"/>
        </w:rPr>
        <w:t xml:space="preserve"> IST. MAGISTRALE –RCPM036017 -   I.T.C. “L. REPACI “-RCTD036012</w:t>
      </w:r>
    </w:p>
    <w:p w14:paraId="5A650817" w14:textId="77777777" w:rsidR="00CA385D" w:rsidRPr="00CA385D" w:rsidRDefault="00CA385D" w:rsidP="00CA385D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  <w:r w:rsidRPr="00CA385D">
        <w:rPr>
          <w:rFonts w:ascii="Calibri" w:eastAsia="Calibri" w:hAnsi="Calibri" w:cs="Calibri"/>
          <w:sz w:val="28"/>
          <w:szCs w:val="28"/>
        </w:rPr>
        <w:t xml:space="preserve">Presidenza: Tel. 0965/795313 </w:t>
      </w:r>
      <w:proofErr w:type="gramStart"/>
      <w:r w:rsidRPr="00CA385D">
        <w:rPr>
          <w:rFonts w:ascii="Calibri" w:eastAsia="Calibri" w:hAnsi="Calibri" w:cs="Calibri"/>
          <w:sz w:val="28"/>
          <w:szCs w:val="28"/>
        </w:rPr>
        <w:t>–  Segreteria</w:t>
      </w:r>
      <w:proofErr w:type="gramEnd"/>
      <w:r w:rsidRPr="00CA385D">
        <w:rPr>
          <w:rFonts w:ascii="Calibri" w:eastAsia="Calibri" w:hAnsi="Calibri" w:cs="Calibri"/>
          <w:sz w:val="28"/>
          <w:szCs w:val="28"/>
        </w:rPr>
        <w:t>: Tel. 0965/752197  Fax 0965/704053</w:t>
      </w:r>
    </w:p>
    <w:p w14:paraId="70F44EF1" w14:textId="7AEF8E20" w:rsidR="00CA385D" w:rsidRDefault="00CA385D" w:rsidP="00CA385D">
      <w:pPr>
        <w:spacing w:after="0" w:line="240" w:lineRule="auto"/>
        <w:jc w:val="center"/>
        <w:rPr>
          <w:rFonts w:ascii="Calibri" w:eastAsia="Calibri" w:hAnsi="Calibri" w:cs="Calibri"/>
          <w:color w:val="0000FF"/>
          <w:sz w:val="28"/>
          <w:szCs w:val="28"/>
          <w:u w:val="single"/>
        </w:rPr>
      </w:pPr>
      <w:r w:rsidRPr="00CA385D">
        <w:rPr>
          <w:rFonts w:ascii="Calibri" w:eastAsia="Calibri" w:hAnsi="Calibri" w:cs="Calibri"/>
          <w:color w:val="0000FF"/>
          <w:sz w:val="28"/>
          <w:szCs w:val="28"/>
        </w:rPr>
        <w:t xml:space="preserve">e-mail </w:t>
      </w:r>
      <w:hyperlink r:id="rId11" w:history="1">
        <w:r w:rsidRPr="00CA385D">
          <w:rPr>
            <w:rFonts w:ascii="Calibri" w:eastAsia="Calibri" w:hAnsi="Calibri" w:cs="Calibri"/>
            <w:color w:val="0000FF"/>
            <w:sz w:val="28"/>
            <w:szCs w:val="28"/>
            <w:u w:val="single"/>
          </w:rPr>
          <w:t>RCPM030007@istruzione.it</w:t>
        </w:r>
      </w:hyperlink>
      <w:r w:rsidRPr="00CA385D">
        <w:rPr>
          <w:rFonts w:ascii="Calibri" w:eastAsia="Calibri" w:hAnsi="Calibri" w:cs="Calibri"/>
          <w:color w:val="000000"/>
          <w:sz w:val="28"/>
          <w:szCs w:val="28"/>
        </w:rPr>
        <w:t xml:space="preserve">  -  </w:t>
      </w:r>
      <w:hyperlink r:id="rId12" w:history="1">
        <w:r w:rsidRPr="00CA385D">
          <w:rPr>
            <w:rFonts w:ascii="Calibri" w:eastAsia="Calibri" w:hAnsi="Calibri" w:cs="Calibri"/>
            <w:color w:val="0000FF"/>
            <w:sz w:val="28"/>
            <w:szCs w:val="28"/>
            <w:u w:val="single"/>
          </w:rPr>
          <w:t>www.luiginostro.it</w:t>
        </w:r>
      </w:hyperlink>
    </w:p>
    <w:p w14:paraId="532C6233" w14:textId="77777777" w:rsidR="00CA385D" w:rsidRPr="00CA385D" w:rsidRDefault="00CA385D" w:rsidP="00CA385D">
      <w:pPr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</w:p>
    <w:p w14:paraId="05B9C151" w14:textId="28F1F8AE" w:rsidR="00CA385D" w:rsidRPr="00CA385D" w:rsidRDefault="00CA385D" w:rsidP="00CA385D">
      <w:pPr>
        <w:spacing w:after="200" w:line="276" w:lineRule="auto"/>
        <w:jc w:val="center"/>
        <w:rPr>
          <w:rFonts w:ascii="Calibri" w:eastAsia="Calibri" w:hAnsi="Calibri" w:cs="Calibri"/>
          <w:sz w:val="52"/>
          <w:szCs w:val="52"/>
        </w:rPr>
      </w:pPr>
      <w:r w:rsidRPr="00CA385D">
        <w:rPr>
          <w:rFonts w:ascii="Calibri" w:eastAsia="Calibri" w:hAnsi="Calibri" w:cs="Calibri"/>
          <w:sz w:val="52"/>
          <w:szCs w:val="52"/>
        </w:rPr>
        <w:t>PROGRAMMA</w:t>
      </w:r>
      <w:r w:rsidR="00961F0B">
        <w:rPr>
          <w:rFonts w:ascii="Calibri" w:eastAsia="Calibri" w:hAnsi="Calibri" w:cs="Calibri"/>
          <w:sz w:val="52"/>
          <w:szCs w:val="52"/>
        </w:rPr>
        <w:t xml:space="preserve"> SVOLTO</w:t>
      </w:r>
    </w:p>
    <w:p w14:paraId="4239F600" w14:textId="6262F054" w:rsidR="00CA385D" w:rsidRPr="00CA385D" w:rsidRDefault="00CA385D" w:rsidP="00CA385D">
      <w:pPr>
        <w:spacing w:after="200" w:line="276" w:lineRule="auto"/>
        <w:rPr>
          <w:rFonts w:ascii="Calibri" w:eastAsia="Calibri" w:hAnsi="Calibri" w:cs="Calibri"/>
          <w:sz w:val="32"/>
          <w:szCs w:val="32"/>
        </w:rPr>
      </w:pPr>
      <w:r w:rsidRPr="00CA385D">
        <w:rPr>
          <w:rFonts w:ascii="Calibri" w:eastAsia="Calibri" w:hAnsi="Calibri" w:cs="Calibri"/>
          <w:sz w:val="32"/>
          <w:szCs w:val="32"/>
        </w:rPr>
        <w:t xml:space="preserve">                                        ANNO SCOLASTICO 20</w:t>
      </w:r>
      <w:r w:rsidR="009930D0">
        <w:rPr>
          <w:rFonts w:ascii="Calibri" w:eastAsia="Calibri" w:hAnsi="Calibri" w:cs="Calibri"/>
          <w:sz w:val="32"/>
          <w:szCs w:val="32"/>
        </w:rPr>
        <w:t>2</w:t>
      </w:r>
      <w:r w:rsidR="00316392">
        <w:rPr>
          <w:rFonts w:ascii="Calibri" w:eastAsia="Calibri" w:hAnsi="Calibri" w:cs="Calibri"/>
          <w:sz w:val="32"/>
          <w:szCs w:val="32"/>
        </w:rPr>
        <w:t>2</w:t>
      </w:r>
      <w:r w:rsidRPr="00CA385D">
        <w:rPr>
          <w:rFonts w:ascii="Calibri" w:eastAsia="Calibri" w:hAnsi="Calibri" w:cs="Calibri"/>
          <w:sz w:val="32"/>
          <w:szCs w:val="32"/>
        </w:rPr>
        <w:t>/20</w:t>
      </w:r>
      <w:r w:rsidR="009930D0">
        <w:rPr>
          <w:rFonts w:ascii="Calibri" w:eastAsia="Calibri" w:hAnsi="Calibri" w:cs="Calibri"/>
          <w:sz w:val="32"/>
          <w:szCs w:val="32"/>
        </w:rPr>
        <w:t>2</w:t>
      </w:r>
      <w:r w:rsidR="00316392">
        <w:rPr>
          <w:rFonts w:ascii="Calibri" w:eastAsia="Calibri" w:hAnsi="Calibri" w:cs="Calibri"/>
          <w:sz w:val="32"/>
          <w:szCs w:val="32"/>
        </w:rPr>
        <w:t>3</w:t>
      </w:r>
    </w:p>
    <w:p w14:paraId="449F32F8" w14:textId="77777777" w:rsidR="00CA385D" w:rsidRPr="00CA385D" w:rsidRDefault="00CA385D" w:rsidP="00CA385D">
      <w:pPr>
        <w:spacing w:after="200" w:line="276" w:lineRule="auto"/>
        <w:rPr>
          <w:rFonts w:ascii="Calibri" w:eastAsia="Calibri" w:hAnsi="Calibri" w:cs="Calibri"/>
          <w:sz w:val="32"/>
          <w:szCs w:val="32"/>
        </w:rPr>
      </w:pPr>
    </w:p>
    <w:p w14:paraId="2A732D2F" w14:textId="109B205B" w:rsidR="00CA385D" w:rsidRPr="00CA385D" w:rsidRDefault="00CA385D" w:rsidP="00762661">
      <w:pPr>
        <w:spacing w:after="200" w:line="276" w:lineRule="auto"/>
        <w:jc w:val="center"/>
        <w:rPr>
          <w:rFonts w:ascii="Calibri" w:eastAsia="Calibri" w:hAnsi="Calibri" w:cs="Calibri"/>
          <w:sz w:val="28"/>
          <w:szCs w:val="28"/>
        </w:rPr>
      </w:pPr>
      <w:r w:rsidRPr="00CA385D">
        <w:rPr>
          <w:rFonts w:ascii="Calibri" w:eastAsia="Calibri" w:hAnsi="Calibri" w:cs="Calibri"/>
          <w:sz w:val="28"/>
          <w:szCs w:val="28"/>
        </w:rPr>
        <w:t xml:space="preserve">LICEO </w:t>
      </w:r>
      <w:r w:rsidR="007D5D70">
        <w:rPr>
          <w:rFonts w:ascii="Calibri" w:eastAsia="Calibri" w:hAnsi="Calibri" w:cs="Calibri"/>
          <w:sz w:val="28"/>
          <w:szCs w:val="28"/>
        </w:rPr>
        <w:t>SCIENTIFICO SPORTIVO</w:t>
      </w:r>
    </w:p>
    <w:p w14:paraId="1F993CCB" w14:textId="2A350167" w:rsidR="00CA385D" w:rsidRPr="00CA385D" w:rsidRDefault="00CA385D" w:rsidP="00762661">
      <w:pPr>
        <w:spacing w:after="200" w:line="276" w:lineRule="auto"/>
        <w:jc w:val="center"/>
        <w:rPr>
          <w:rFonts w:ascii="Calibri" w:eastAsia="Calibri" w:hAnsi="Calibri" w:cs="Calibri"/>
          <w:sz w:val="28"/>
          <w:szCs w:val="28"/>
        </w:rPr>
      </w:pPr>
      <w:r w:rsidRPr="00CA385D">
        <w:rPr>
          <w:rFonts w:ascii="Calibri" w:eastAsia="Calibri" w:hAnsi="Calibri" w:cs="Calibri"/>
          <w:sz w:val="28"/>
          <w:szCs w:val="28"/>
        </w:rPr>
        <w:t xml:space="preserve">MATERIA: </w:t>
      </w:r>
      <w:r w:rsidR="007D5D70">
        <w:rPr>
          <w:rFonts w:ascii="Calibri" w:eastAsia="Calibri" w:hAnsi="Calibri" w:cs="Calibri"/>
          <w:sz w:val="28"/>
          <w:szCs w:val="28"/>
        </w:rPr>
        <w:t>DISCIPLINE SPORTIVE</w:t>
      </w:r>
    </w:p>
    <w:p w14:paraId="21ADB27E" w14:textId="4E8384B0" w:rsidR="00223C2B" w:rsidRPr="00223C2B" w:rsidRDefault="00CA385D" w:rsidP="00762661">
      <w:pPr>
        <w:jc w:val="center"/>
        <w:rPr>
          <w:rFonts w:ascii="Calibri" w:eastAsia="Calibri" w:hAnsi="Calibri" w:cs="Calibri"/>
          <w:sz w:val="28"/>
          <w:szCs w:val="28"/>
        </w:rPr>
      </w:pPr>
      <w:r w:rsidRPr="00CA385D">
        <w:rPr>
          <w:rFonts w:ascii="Calibri" w:eastAsia="Calibri" w:hAnsi="Calibri" w:cs="Calibri"/>
          <w:sz w:val="28"/>
          <w:szCs w:val="28"/>
        </w:rPr>
        <w:t>CLASSE</w:t>
      </w:r>
      <w:r w:rsidR="00762661">
        <w:rPr>
          <w:rFonts w:ascii="Calibri" w:eastAsia="Calibri" w:hAnsi="Calibri" w:cs="Calibri"/>
          <w:sz w:val="28"/>
          <w:szCs w:val="28"/>
        </w:rPr>
        <w:t>:</w:t>
      </w:r>
      <w:r w:rsidRPr="00CA385D"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5</w:t>
      </w:r>
      <w:r w:rsidRPr="00CA385D">
        <w:rPr>
          <w:rFonts w:ascii="Calibri" w:eastAsia="Calibri" w:hAnsi="Calibri" w:cs="Calibri"/>
          <w:sz w:val="28"/>
          <w:szCs w:val="28"/>
        </w:rPr>
        <w:t>°</w:t>
      </w:r>
      <w:r w:rsidR="007D5D70">
        <w:rPr>
          <w:rFonts w:ascii="Calibri" w:eastAsia="Calibri" w:hAnsi="Calibri" w:cs="Calibri"/>
          <w:sz w:val="28"/>
          <w:szCs w:val="28"/>
        </w:rPr>
        <w:t>I</w:t>
      </w:r>
    </w:p>
    <w:p w14:paraId="1FA54446" w14:textId="77777777" w:rsidR="00223C2B" w:rsidRDefault="00223C2B" w:rsidP="00223C2B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223C2B">
        <w:rPr>
          <w:rFonts w:ascii="Calibri" w:eastAsia="Calibri" w:hAnsi="Calibri" w:cs="Calibri"/>
          <w:sz w:val="28"/>
          <w:szCs w:val="28"/>
        </w:rPr>
        <w:t xml:space="preserve">                                            </w:t>
      </w:r>
    </w:p>
    <w:p w14:paraId="06F581AE" w14:textId="77777777" w:rsidR="00762661" w:rsidRPr="00223C2B" w:rsidRDefault="00762661" w:rsidP="00223C2B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14:paraId="2238E342" w14:textId="77777777" w:rsidR="00223C2B" w:rsidRPr="00223C2B" w:rsidRDefault="00223C2B" w:rsidP="00762661">
      <w:pPr>
        <w:spacing w:after="200" w:line="276" w:lineRule="auto"/>
        <w:jc w:val="right"/>
        <w:rPr>
          <w:rFonts w:ascii="Calibri" w:eastAsia="Calibri" w:hAnsi="Calibri" w:cs="Calibri"/>
          <w:sz w:val="28"/>
          <w:szCs w:val="28"/>
        </w:rPr>
      </w:pPr>
      <w:r w:rsidRPr="00223C2B">
        <w:rPr>
          <w:rFonts w:ascii="Calibri" w:eastAsia="Calibri" w:hAnsi="Calibri" w:cs="Calibri"/>
          <w:sz w:val="28"/>
          <w:szCs w:val="28"/>
        </w:rPr>
        <w:t xml:space="preserve">                                                Professore: Delfino Santo</w:t>
      </w:r>
    </w:p>
    <w:p w14:paraId="1551B73E" w14:textId="5FB05F9E" w:rsidR="00CA385D" w:rsidRPr="00CA385D" w:rsidRDefault="00CA385D" w:rsidP="00CA385D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14:paraId="55565A93" w14:textId="77777777" w:rsidR="00D46694" w:rsidRPr="00D46694" w:rsidRDefault="00D46694" w:rsidP="00D46694">
      <w:pPr>
        <w:jc w:val="center"/>
        <w:rPr>
          <w:b/>
          <w:bCs/>
        </w:rPr>
      </w:pPr>
    </w:p>
    <w:p w14:paraId="23D8E252" w14:textId="1F056499" w:rsidR="00285C6B" w:rsidRDefault="00285C6B">
      <w:pPr>
        <w:rPr>
          <w:b/>
        </w:rPr>
      </w:pPr>
    </w:p>
    <w:p w14:paraId="2CF11414" w14:textId="379C1C95" w:rsidR="00C526F2" w:rsidRDefault="00C526F2">
      <w:pPr>
        <w:rPr>
          <w:sz w:val="32"/>
          <w:szCs w:val="32"/>
        </w:rPr>
      </w:pPr>
    </w:p>
    <w:p w14:paraId="7B014762" w14:textId="7B1C70D6" w:rsidR="00C526F2" w:rsidRDefault="00C526F2">
      <w:pPr>
        <w:rPr>
          <w:sz w:val="32"/>
          <w:szCs w:val="32"/>
        </w:rPr>
      </w:pPr>
    </w:p>
    <w:p w14:paraId="0D21B3DD" w14:textId="60FDCAF9" w:rsidR="00C526F2" w:rsidRDefault="00C526F2">
      <w:pPr>
        <w:rPr>
          <w:sz w:val="32"/>
          <w:szCs w:val="32"/>
        </w:rPr>
      </w:pPr>
    </w:p>
    <w:p w14:paraId="03609A50" w14:textId="2C0C9919" w:rsidR="00C526F2" w:rsidRDefault="00C526F2">
      <w:pPr>
        <w:rPr>
          <w:sz w:val="32"/>
          <w:szCs w:val="32"/>
        </w:rPr>
      </w:pPr>
    </w:p>
    <w:p w14:paraId="5A96BAE2" w14:textId="77777777" w:rsidR="005442CA" w:rsidRDefault="005442CA" w:rsidP="00285C6B">
      <w:pPr>
        <w:rPr>
          <w:b/>
          <w:sz w:val="32"/>
          <w:szCs w:val="28"/>
        </w:rPr>
      </w:pPr>
    </w:p>
    <w:p w14:paraId="2B12BD5F" w14:textId="6FA2FB7C" w:rsidR="00285C6B" w:rsidRDefault="00285C6B" w:rsidP="00285C6B">
      <w:pPr>
        <w:rPr>
          <w:b/>
          <w:sz w:val="32"/>
          <w:szCs w:val="28"/>
        </w:rPr>
      </w:pPr>
      <w:r>
        <w:rPr>
          <w:b/>
          <w:sz w:val="32"/>
          <w:szCs w:val="28"/>
        </w:rPr>
        <w:lastRenderedPageBreak/>
        <w:t>Il Doping:</w:t>
      </w:r>
    </w:p>
    <w:p w14:paraId="08F7AE7F" w14:textId="77777777" w:rsidR="00285C6B" w:rsidRPr="00770FD6" w:rsidRDefault="00285C6B" w:rsidP="00770FD6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770FD6">
        <w:rPr>
          <w:sz w:val="28"/>
          <w:szCs w:val="28"/>
        </w:rPr>
        <w:t>Che cos’è il Doping</w:t>
      </w:r>
    </w:p>
    <w:p w14:paraId="20EDEE78" w14:textId="77777777" w:rsidR="00285C6B" w:rsidRPr="00770FD6" w:rsidRDefault="00285C6B" w:rsidP="00770FD6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770FD6">
        <w:rPr>
          <w:sz w:val="28"/>
          <w:szCs w:val="28"/>
        </w:rPr>
        <w:t>Le sostanze sempre proibite</w:t>
      </w:r>
    </w:p>
    <w:p w14:paraId="199DCABD" w14:textId="77777777" w:rsidR="00285C6B" w:rsidRPr="00770FD6" w:rsidRDefault="00285C6B" w:rsidP="00770FD6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770FD6">
        <w:rPr>
          <w:sz w:val="28"/>
          <w:szCs w:val="28"/>
        </w:rPr>
        <w:t xml:space="preserve">I metodi proibiti </w:t>
      </w:r>
    </w:p>
    <w:p w14:paraId="55777326" w14:textId="77777777" w:rsidR="00285C6B" w:rsidRPr="00770FD6" w:rsidRDefault="00285C6B" w:rsidP="00770FD6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770FD6">
        <w:rPr>
          <w:sz w:val="28"/>
          <w:szCs w:val="28"/>
        </w:rPr>
        <w:t>Le sostanze non soggette a restrizione</w:t>
      </w:r>
    </w:p>
    <w:p w14:paraId="62896560" w14:textId="77777777" w:rsidR="00285C6B" w:rsidRDefault="00285C6B" w:rsidP="00285C6B">
      <w:pPr>
        <w:rPr>
          <w:sz w:val="28"/>
          <w:szCs w:val="28"/>
        </w:rPr>
      </w:pPr>
    </w:p>
    <w:p w14:paraId="4C02F548" w14:textId="77777777" w:rsidR="00285C6B" w:rsidRDefault="00285C6B" w:rsidP="00285C6B">
      <w:pPr>
        <w:rPr>
          <w:b/>
          <w:sz w:val="32"/>
          <w:szCs w:val="28"/>
        </w:rPr>
      </w:pPr>
      <w:r>
        <w:rPr>
          <w:b/>
          <w:sz w:val="32"/>
          <w:szCs w:val="28"/>
        </w:rPr>
        <w:t>Le dipendenze:</w:t>
      </w:r>
    </w:p>
    <w:p w14:paraId="2888AA18" w14:textId="77777777" w:rsidR="00285C6B" w:rsidRPr="00770FD6" w:rsidRDefault="00285C6B" w:rsidP="00770FD6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770FD6">
        <w:rPr>
          <w:sz w:val="28"/>
          <w:szCs w:val="28"/>
        </w:rPr>
        <w:t xml:space="preserve">Conoscere per prevenire </w:t>
      </w:r>
    </w:p>
    <w:p w14:paraId="1DF21384" w14:textId="77777777" w:rsidR="00285C6B" w:rsidRPr="00770FD6" w:rsidRDefault="00285C6B" w:rsidP="00770FD6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770FD6">
        <w:rPr>
          <w:sz w:val="28"/>
          <w:szCs w:val="28"/>
        </w:rPr>
        <w:t>L’uso, l’abuso e la dipendenza</w:t>
      </w:r>
    </w:p>
    <w:p w14:paraId="737584B4" w14:textId="50A3F43F" w:rsidR="007D5D70" w:rsidRDefault="00285C6B" w:rsidP="00285C6B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770FD6">
        <w:rPr>
          <w:sz w:val="28"/>
          <w:szCs w:val="28"/>
        </w:rPr>
        <w:t>Le droghe e i loro effetti</w:t>
      </w:r>
    </w:p>
    <w:p w14:paraId="29C89F7C" w14:textId="77777777" w:rsidR="00762661" w:rsidRPr="00762661" w:rsidRDefault="00762661" w:rsidP="00285C6B">
      <w:pPr>
        <w:pStyle w:val="Paragrafoelenco"/>
        <w:numPr>
          <w:ilvl w:val="0"/>
          <w:numId w:val="3"/>
        </w:numPr>
        <w:rPr>
          <w:sz w:val="28"/>
          <w:szCs w:val="28"/>
        </w:rPr>
      </w:pPr>
    </w:p>
    <w:p w14:paraId="23917B8B" w14:textId="231E7B3B" w:rsidR="007D5D70" w:rsidRDefault="007D5D70" w:rsidP="00285C6B">
      <w:pPr>
        <w:rPr>
          <w:b/>
          <w:bCs/>
          <w:sz w:val="32"/>
          <w:szCs w:val="32"/>
        </w:rPr>
      </w:pPr>
      <w:r w:rsidRPr="007D5D70">
        <w:rPr>
          <w:b/>
          <w:bCs/>
          <w:sz w:val="32"/>
          <w:szCs w:val="32"/>
        </w:rPr>
        <w:t>Sport e tecnologie</w:t>
      </w:r>
      <w:r>
        <w:rPr>
          <w:b/>
          <w:bCs/>
          <w:sz w:val="32"/>
          <w:szCs w:val="32"/>
        </w:rPr>
        <w:t>:</w:t>
      </w:r>
    </w:p>
    <w:p w14:paraId="4A698FEC" w14:textId="48293E9F" w:rsidR="007D5D70" w:rsidRPr="00770FD6" w:rsidRDefault="007D5D70" w:rsidP="00770FD6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770FD6">
        <w:rPr>
          <w:sz w:val="28"/>
          <w:szCs w:val="28"/>
        </w:rPr>
        <w:t>Il GPS: uso e funzioni</w:t>
      </w:r>
    </w:p>
    <w:p w14:paraId="7D9AC397" w14:textId="4013B1A7" w:rsidR="007D5D70" w:rsidRPr="00770FD6" w:rsidRDefault="007D5D70" w:rsidP="00770FD6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770FD6">
        <w:rPr>
          <w:sz w:val="28"/>
          <w:szCs w:val="28"/>
        </w:rPr>
        <w:t>Il VAR: l’</w:t>
      </w:r>
      <w:r w:rsidR="0082365F">
        <w:rPr>
          <w:sz w:val="28"/>
          <w:szCs w:val="28"/>
        </w:rPr>
        <w:t>approccio</w:t>
      </w:r>
      <w:r w:rsidRPr="00770FD6">
        <w:rPr>
          <w:sz w:val="28"/>
          <w:szCs w:val="28"/>
        </w:rPr>
        <w:t xml:space="preserve"> </w:t>
      </w:r>
      <w:r w:rsidR="0082365F">
        <w:rPr>
          <w:sz w:val="28"/>
          <w:szCs w:val="28"/>
        </w:rPr>
        <w:t>a</w:t>
      </w:r>
      <w:r w:rsidRPr="00770FD6">
        <w:rPr>
          <w:sz w:val="28"/>
          <w:szCs w:val="28"/>
        </w:rPr>
        <w:t xml:space="preserve"> nuove tecnologie</w:t>
      </w:r>
    </w:p>
    <w:p w14:paraId="4F3126D3" w14:textId="08CF9934" w:rsidR="007D5D70" w:rsidRPr="00770FD6" w:rsidRDefault="007D5D70" w:rsidP="00770FD6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770FD6">
        <w:rPr>
          <w:sz w:val="28"/>
          <w:szCs w:val="28"/>
        </w:rPr>
        <w:t>L’uso di strumenti di ripresa</w:t>
      </w:r>
      <w:r w:rsidR="0082365F">
        <w:rPr>
          <w:sz w:val="28"/>
          <w:szCs w:val="28"/>
        </w:rPr>
        <w:t xml:space="preserve"> e applicazioni</w:t>
      </w:r>
    </w:p>
    <w:p w14:paraId="3D7FBE5A" w14:textId="0DB33AA6" w:rsidR="007D5D70" w:rsidRPr="00770FD6" w:rsidRDefault="007D5D70" w:rsidP="00770FD6">
      <w:pPr>
        <w:pStyle w:val="Paragrafoelenco"/>
        <w:numPr>
          <w:ilvl w:val="0"/>
          <w:numId w:val="4"/>
        </w:numPr>
        <w:rPr>
          <w:sz w:val="32"/>
          <w:szCs w:val="32"/>
        </w:rPr>
      </w:pPr>
      <w:r w:rsidRPr="00770FD6">
        <w:rPr>
          <w:sz w:val="28"/>
          <w:szCs w:val="28"/>
        </w:rPr>
        <w:t xml:space="preserve">La match </w:t>
      </w:r>
      <w:proofErr w:type="spellStart"/>
      <w:r w:rsidRPr="00770FD6">
        <w:rPr>
          <w:sz w:val="28"/>
          <w:szCs w:val="28"/>
        </w:rPr>
        <w:t>analysis</w:t>
      </w:r>
      <w:proofErr w:type="spellEnd"/>
    </w:p>
    <w:p w14:paraId="2FDDAA5A" w14:textId="65DD1370" w:rsidR="007D5D70" w:rsidRDefault="007D5D70" w:rsidP="00285C6B">
      <w:pPr>
        <w:rPr>
          <w:sz w:val="32"/>
          <w:szCs w:val="32"/>
        </w:rPr>
      </w:pPr>
    </w:p>
    <w:p w14:paraId="6D3F9A3C" w14:textId="71151322" w:rsidR="007D5D70" w:rsidRDefault="007D5D70" w:rsidP="00285C6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 olimpiadi: Organizzazione</w:t>
      </w:r>
      <w:r w:rsidR="0082365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sportiva in Italia e nel mondo</w:t>
      </w:r>
    </w:p>
    <w:p w14:paraId="6C7136AA" w14:textId="41BCDC0C" w:rsidR="00294C06" w:rsidRPr="00770FD6" w:rsidRDefault="00294C06" w:rsidP="00770FD6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770FD6">
        <w:rPr>
          <w:sz w:val="28"/>
          <w:szCs w:val="28"/>
        </w:rPr>
        <w:t>Organizzazione</w:t>
      </w:r>
      <w:r w:rsidR="00D33659" w:rsidRPr="00770FD6">
        <w:rPr>
          <w:sz w:val="28"/>
          <w:szCs w:val="28"/>
        </w:rPr>
        <w:t xml:space="preserve"> ed incarichi</w:t>
      </w:r>
    </w:p>
    <w:p w14:paraId="41B877D2" w14:textId="04C7CD4F" w:rsidR="00294C06" w:rsidRPr="00770FD6" w:rsidRDefault="00294C06" w:rsidP="00770FD6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770FD6">
        <w:rPr>
          <w:sz w:val="28"/>
          <w:szCs w:val="28"/>
        </w:rPr>
        <w:t>Svolgimento e attività coinvolte</w:t>
      </w:r>
    </w:p>
    <w:p w14:paraId="53E76C90" w14:textId="2114FE30" w:rsidR="00D33659" w:rsidRDefault="00294C06" w:rsidP="00285C6B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770FD6">
        <w:rPr>
          <w:sz w:val="28"/>
          <w:szCs w:val="28"/>
        </w:rPr>
        <w:t>Paraolimpiadi</w:t>
      </w:r>
    </w:p>
    <w:p w14:paraId="689B4D6D" w14:textId="77777777" w:rsidR="00770FD6" w:rsidRPr="00770FD6" w:rsidRDefault="00770FD6" w:rsidP="00770FD6">
      <w:pPr>
        <w:rPr>
          <w:sz w:val="28"/>
          <w:szCs w:val="28"/>
        </w:rPr>
      </w:pPr>
    </w:p>
    <w:p w14:paraId="4AB705A7" w14:textId="4B935BE2" w:rsidR="00294C06" w:rsidRDefault="00294C06" w:rsidP="00285C6B">
      <w:pPr>
        <w:rPr>
          <w:b/>
          <w:bCs/>
          <w:sz w:val="32"/>
          <w:szCs w:val="32"/>
        </w:rPr>
      </w:pPr>
      <w:r w:rsidRPr="00D33659">
        <w:rPr>
          <w:b/>
          <w:bCs/>
          <w:sz w:val="32"/>
          <w:szCs w:val="32"/>
        </w:rPr>
        <w:t>Tematica interdisciplinare: Il ruolo dell</w:t>
      </w:r>
      <w:r w:rsidR="0082365F">
        <w:rPr>
          <w:b/>
          <w:bCs/>
          <w:sz w:val="32"/>
          <w:szCs w:val="32"/>
        </w:rPr>
        <w:t>a</w:t>
      </w:r>
      <w:r w:rsidRPr="00D33659">
        <w:rPr>
          <w:b/>
          <w:bCs/>
          <w:sz w:val="32"/>
          <w:szCs w:val="32"/>
        </w:rPr>
        <w:t xml:space="preserve"> donn</w:t>
      </w:r>
      <w:r w:rsidR="0082365F">
        <w:rPr>
          <w:b/>
          <w:bCs/>
          <w:sz w:val="32"/>
          <w:szCs w:val="32"/>
        </w:rPr>
        <w:t>a</w:t>
      </w:r>
      <w:r w:rsidRPr="00D33659">
        <w:rPr>
          <w:b/>
          <w:bCs/>
          <w:sz w:val="32"/>
          <w:szCs w:val="32"/>
        </w:rPr>
        <w:t xml:space="preserve"> nello sport</w:t>
      </w:r>
    </w:p>
    <w:p w14:paraId="25BC8B0E" w14:textId="49B534FB" w:rsidR="00D33659" w:rsidRPr="00770FD6" w:rsidRDefault="00D33659" w:rsidP="00770FD6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770FD6">
        <w:rPr>
          <w:sz w:val="28"/>
          <w:szCs w:val="28"/>
        </w:rPr>
        <w:t>La condizione delle donne</w:t>
      </w:r>
    </w:p>
    <w:p w14:paraId="47BE5075" w14:textId="211C3337" w:rsidR="00D33659" w:rsidRPr="00770FD6" w:rsidRDefault="00D33659" w:rsidP="00770FD6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770FD6">
        <w:rPr>
          <w:sz w:val="28"/>
          <w:szCs w:val="28"/>
        </w:rPr>
        <w:t>Disparità sportiva tra uomo e donna: lo sport visto come attività riservata esclusivamente all’uomo</w:t>
      </w:r>
    </w:p>
    <w:p w14:paraId="1C4BB386" w14:textId="7BD52B84" w:rsidR="00D33659" w:rsidRDefault="00D33659" w:rsidP="00770FD6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770FD6">
        <w:rPr>
          <w:sz w:val="28"/>
          <w:szCs w:val="28"/>
        </w:rPr>
        <w:t xml:space="preserve">La misoginia nello </w:t>
      </w:r>
      <w:r w:rsidR="00770FD6" w:rsidRPr="00770FD6">
        <w:rPr>
          <w:sz w:val="28"/>
          <w:szCs w:val="28"/>
        </w:rPr>
        <w:t>sport:</w:t>
      </w:r>
      <w:r w:rsidRPr="00770FD6">
        <w:rPr>
          <w:sz w:val="28"/>
          <w:szCs w:val="28"/>
        </w:rPr>
        <w:t xml:space="preserve"> </w:t>
      </w:r>
      <w:r w:rsidR="00770FD6" w:rsidRPr="00770FD6">
        <w:rPr>
          <w:sz w:val="28"/>
          <w:szCs w:val="28"/>
        </w:rPr>
        <w:t>l’antica percezione</w:t>
      </w:r>
      <w:r w:rsidRPr="00770FD6">
        <w:rPr>
          <w:sz w:val="28"/>
          <w:szCs w:val="28"/>
        </w:rPr>
        <w:t xml:space="preserve"> </w:t>
      </w:r>
      <w:r w:rsidR="00770FD6" w:rsidRPr="00770FD6">
        <w:rPr>
          <w:sz w:val="28"/>
          <w:szCs w:val="28"/>
        </w:rPr>
        <w:t xml:space="preserve">della </w:t>
      </w:r>
      <w:r w:rsidRPr="00770FD6">
        <w:rPr>
          <w:sz w:val="28"/>
          <w:szCs w:val="28"/>
        </w:rPr>
        <w:t>donna</w:t>
      </w:r>
      <w:r w:rsidR="00770FD6" w:rsidRPr="00770FD6">
        <w:rPr>
          <w:sz w:val="28"/>
          <w:szCs w:val="28"/>
        </w:rPr>
        <w:t xml:space="preserve"> vista come protettrice del</w:t>
      </w:r>
      <w:r w:rsidRPr="00770FD6">
        <w:rPr>
          <w:sz w:val="28"/>
          <w:szCs w:val="28"/>
        </w:rPr>
        <w:t xml:space="preserve"> </w:t>
      </w:r>
      <w:r w:rsidR="00770FD6" w:rsidRPr="00770FD6">
        <w:rPr>
          <w:sz w:val="28"/>
          <w:szCs w:val="28"/>
        </w:rPr>
        <w:t>nucleo familiare</w:t>
      </w:r>
    </w:p>
    <w:p w14:paraId="3BF36FC6" w14:textId="33E320C3" w:rsidR="00770FD6" w:rsidRDefault="00770FD6" w:rsidP="00770FD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Libertà sportiva e religiosa</w:t>
      </w:r>
    </w:p>
    <w:p w14:paraId="7695680D" w14:textId="6787ABBB" w:rsidR="00770FD6" w:rsidRDefault="00770FD6" w:rsidP="00770FD6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Kimia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Alizadeh</w:t>
      </w:r>
      <w:proofErr w:type="spellEnd"/>
      <w:r>
        <w:rPr>
          <w:sz w:val="28"/>
          <w:szCs w:val="28"/>
        </w:rPr>
        <w:t xml:space="preserve"> e la sua storia</w:t>
      </w:r>
    </w:p>
    <w:p w14:paraId="5AD40FDB" w14:textId="0CE3CCAC" w:rsidR="00496856" w:rsidRDefault="00496856" w:rsidP="00496856">
      <w:pPr>
        <w:rPr>
          <w:sz w:val="28"/>
          <w:szCs w:val="28"/>
        </w:rPr>
      </w:pPr>
    </w:p>
    <w:p w14:paraId="1A2F9A02" w14:textId="33983C1B" w:rsidR="00496856" w:rsidRDefault="00496856" w:rsidP="0049685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Tematica interdisciplinare: Rapporto uomo e ambiente</w:t>
      </w:r>
    </w:p>
    <w:p w14:paraId="7246ADC0" w14:textId="16BD835C" w:rsidR="00496856" w:rsidRDefault="00496856" w:rsidP="00496856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496856">
        <w:rPr>
          <w:sz w:val="28"/>
          <w:szCs w:val="28"/>
        </w:rPr>
        <w:t>L’Orienteering</w:t>
      </w:r>
    </w:p>
    <w:p w14:paraId="7F6523C7" w14:textId="799046B9" w:rsidR="00496856" w:rsidRDefault="00496856" w:rsidP="00496856">
      <w:pPr>
        <w:pStyle w:val="Paragrafoelenco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I benefici dell’attività sportiva all’aria aperta</w:t>
      </w:r>
    </w:p>
    <w:p w14:paraId="2EF61188" w14:textId="09E6598D" w:rsidR="00496856" w:rsidRDefault="00496856" w:rsidP="00496856">
      <w:pPr>
        <w:pStyle w:val="Paragrafoelenco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L’attaccamento dell’uomo verso la natura</w:t>
      </w:r>
    </w:p>
    <w:p w14:paraId="65062A25" w14:textId="3BCCEB86" w:rsidR="00496856" w:rsidRDefault="00496856" w:rsidP="00496856">
      <w:pPr>
        <w:rPr>
          <w:sz w:val="28"/>
          <w:szCs w:val="28"/>
        </w:rPr>
      </w:pPr>
    </w:p>
    <w:p w14:paraId="1252B494" w14:textId="67EADF0F" w:rsidR="00496856" w:rsidRDefault="00496856" w:rsidP="00496856">
      <w:pPr>
        <w:rPr>
          <w:b/>
          <w:bCs/>
          <w:sz w:val="32"/>
          <w:szCs w:val="32"/>
        </w:rPr>
      </w:pPr>
      <w:r w:rsidRPr="00496856">
        <w:rPr>
          <w:b/>
          <w:bCs/>
          <w:sz w:val="32"/>
          <w:szCs w:val="32"/>
        </w:rPr>
        <w:t>Tematica interdisciplinare: Il tempo nello sport</w:t>
      </w:r>
    </w:p>
    <w:p w14:paraId="387C2355" w14:textId="4D6A4F7E" w:rsidR="00496856" w:rsidRPr="00496856" w:rsidRDefault="00496856" w:rsidP="00496856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496856">
        <w:rPr>
          <w:sz w:val="28"/>
          <w:szCs w:val="28"/>
        </w:rPr>
        <w:t>La concezione d</w:t>
      </w:r>
      <w:r>
        <w:rPr>
          <w:sz w:val="28"/>
          <w:szCs w:val="28"/>
        </w:rPr>
        <w:t>i</w:t>
      </w:r>
      <w:r w:rsidRPr="00496856">
        <w:rPr>
          <w:sz w:val="28"/>
          <w:szCs w:val="28"/>
        </w:rPr>
        <w:t xml:space="preserve"> tempo</w:t>
      </w:r>
    </w:p>
    <w:p w14:paraId="0858B9DD" w14:textId="3746B10D" w:rsidR="00496856" w:rsidRDefault="0082365F" w:rsidP="00A85421">
      <w:pPr>
        <w:pStyle w:val="Paragrafoelenco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La s</w:t>
      </w:r>
      <w:r w:rsidR="00496856">
        <w:rPr>
          <w:sz w:val="28"/>
          <w:szCs w:val="28"/>
        </w:rPr>
        <w:t>toria del</w:t>
      </w:r>
      <w:r w:rsidR="00496856" w:rsidRPr="00496856">
        <w:rPr>
          <w:sz w:val="28"/>
          <w:szCs w:val="28"/>
        </w:rPr>
        <w:t xml:space="preserve"> cronometraggio</w:t>
      </w:r>
      <w:r w:rsidR="00496856">
        <w:rPr>
          <w:sz w:val="28"/>
          <w:szCs w:val="28"/>
        </w:rPr>
        <w:t xml:space="preserve"> e le sue origini</w:t>
      </w:r>
    </w:p>
    <w:p w14:paraId="43C08FCE" w14:textId="2E030F00" w:rsidR="00496856" w:rsidRDefault="0082365F" w:rsidP="00A85421">
      <w:pPr>
        <w:pStyle w:val="Paragrafoelenco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Il tempo come mezzo attraverso il quale scandire fasi sportive</w:t>
      </w:r>
    </w:p>
    <w:p w14:paraId="46632D38" w14:textId="15727810" w:rsidR="0082365F" w:rsidRDefault="0082365F" w:rsidP="0082365F">
      <w:pPr>
        <w:rPr>
          <w:sz w:val="28"/>
          <w:szCs w:val="28"/>
        </w:rPr>
      </w:pPr>
    </w:p>
    <w:p w14:paraId="499C64A3" w14:textId="0DD85B0C" w:rsidR="0082365F" w:rsidRDefault="0082365F" w:rsidP="0082365F">
      <w:pPr>
        <w:rPr>
          <w:sz w:val="28"/>
          <w:szCs w:val="28"/>
        </w:rPr>
      </w:pPr>
      <w:r w:rsidRPr="0082365F">
        <w:rPr>
          <w:b/>
          <w:bCs/>
          <w:sz w:val="32"/>
          <w:szCs w:val="32"/>
        </w:rPr>
        <w:t>Tematica interdisciplinare:</w:t>
      </w:r>
      <w:r>
        <w:rPr>
          <w:sz w:val="28"/>
          <w:szCs w:val="28"/>
        </w:rPr>
        <w:t xml:space="preserve"> </w:t>
      </w:r>
      <w:r w:rsidRPr="0082365F">
        <w:rPr>
          <w:b/>
          <w:bCs/>
          <w:sz w:val="32"/>
          <w:szCs w:val="32"/>
        </w:rPr>
        <w:t xml:space="preserve">La guerra </w:t>
      </w:r>
      <w:r>
        <w:rPr>
          <w:b/>
          <w:bCs/>
          <w:sz w:val="32"/>
          <w:szCs w:val="32"/>
        </w:rPr>
        <w:t xml:space="preserve">fuori </w:t>
      </w:r>
      <w:r w:rsidRPr="0082365F">
        <w:rPr>
          <w:b/>
          <w:bCs/>
          <w:sz w:val="32"/>
          <w:szCs w:val="32"/>
        </w:rPr>
        <w:t>e</w:t>
      </w:r>
      <w:r>
        <w:rPr>
          <w:b/>
          <w:bCs/>
          <w:sz w:val="32"/>
          <w:szCs w:val="32"/>
        </w:rPr>
        <w:t xml:space="preserve"> dentro</w:t>
      </w:r>
      <w:r w:rsidRPr="0082365F">
        <w:rPr>
          <w:b/>
          <w:bCs/>
          <w:sz w:val="32"/>
          <w:szCs w:val="32"/>
        </w:rPr>
        <w:t xml:space="preserve"> di noi</w:t>
      </w:r>
    </w:p>
    <w:p w14:paraId="0FCDA28D" w14:textId="77777777" w:rsidR="0082365F" w:rsidRPr="0082365F" w:rsidRDefault="0082365F" w:rsidP="0082365F">
      <w:pPr>
        <w:rPr>
          <w:sz w:val="28"/>
          <w:szCs w:val="28"/>
        </w:rPr>
      </w:pPr>
    </w:p>
    <w:p w14:paraId="6374C691" w14:textId="77777777" w:rsidR="0082365F" w:rsidRPr="0082365F" w:rsidRDefault="0082365F" w:rsidP="0082365F">
      <w:pPr>
        <w:rPr>
          <w:b/>
          <w:bCs/>
          <w:sz w:val="32"/>
          <w:szCs w:val="32"/>
        </w:rPr>
      </w:pPr>
    </w:p>
    <w:p w14:paraId="6F0DB6CB" w14:textId="061D12A3" w:rsidR="00770FD6" w:rsidRDefault="00770FD6" w:rsidP="00285C6B">
      <w:pPr>
        <w:rPr>
          <w:sz w:val="28"/>
          <w:szCs w:val="28"/>
        </w:rPr>
      </w:pPr>
    </w:p>
    <w:p w14:paraId="3B52BA4A" w14:textId="77777777" w:rsidR="00770FD6" w:rsidRDefault="00770FD6" w:rsidP="00285C6B">
      <w:pPr>
        <w:rPr>
          <w:sz w:val="28"/>
          <w:szCs w:val="28"/>
        </w:rPr>
      </w:pPr>
    </w:p>
    <w:p w14:paraId="7A0678F8" w14:textId="655BC764" w:rsidR="0044311D" w:rsidRDefault="0044311D" w:rsidP="0063586E">
      <w:pPr>
        <w:rPr>
          <w:sz w:val="28"/>
          <w:szCs w:val="28"/>
        </w:rPr>
      </w:pPr>
    </w:p>
    <w:p w14:paraId="0CFD2691" w14:textId="77777777" w:rsidR="0044311D" w:rsidRDefault="0044311D" w:rsidP="0063586E">
      <w:pPr>
        <w:rPr>
          <w:sz w:val="28"/>
          <w:szCs w:val="28"/>
        </w:rPr>
      </w:pPr>
    </w:p>
    <w:p w14:paraId="352D5B98" w14:textId="77777777" w:rsidR="0063586E" w:rsidRDefault="0063586E" w:rsidP="0063586E">
      <w:pPr>
        <w:rPr>
          <w:sz w:val="28"/>
          <w:szCs w:val="28"/>
        </w:rPr>
      </w:pPr>
    </w:p>
    <w:p w14:paraId="1DA66A47" w14:textId="0943AC1A" w:rsidR="00964873" w:rsidRDefault="00964873" w:rsidP="00762661">
      <w:pPr>
        <w:jc w:val="right"/>
        <w:rPr>
          <w:sz w:val="32"/>
          <w:szCs w:val="32"/>
        </w:rPr>
      </w:pPr>
      <w:r>
        <w:rPr>
          <w:sz w:val="32"/>
          <w:szCs w:val="32"/>
        </w:rPr>
        <w:t>Prof</w:t>
      </w:r>
      <w:r w:rsidR="00762661">
        <w:rPr>
          <w:sz w:val="32"/>
          <w:szCs w:val="32"/>
        </w:rPr>
        <w:t>:</w:t>
      </w:r>
      <w:r>
        <w:rPr>
          <w:sz w:val="32"/>
          <w:szCs w:val="32"/>
        </w:rPr>
        <w:t xml:space="preserve"> Santo Delfino</w:t>
      </w:r>
    </w:p>
    <w:p w14:paraId="4B7297C3" w14:textId="042E05DD" w:rsidR="001F0ADF" w:rsidRPr="00D46694" w:rsidRDefault="001F0ADF" w:rsidP="00285C6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</w:t>
      </w:r>
    </w:p>
    <w:sectPr w:rsidR="001F0ADF" w:rsidRPr="00D466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0DEC6" w14:textId="77777777" w:rsidR="0038653E" w:rsidRDefault="0038653E" w:rsidP="001F0ADF">
      <w:pPr>
        <w:spacing w:after="0" w:line="240" w:lineRule="auto"/>
      </w:pPr>
      <w:r>
        <w:separator/>
      </w:r>
    </w:p>
  </w:endnote>
  <w:endnote w:type="continuationSeparator" w:id="0">
    <w:p w14:paraId="1980A59E" w14:textId="77777777" w:rsidR="0038653E" w:rsidRDefault="0038653E" w:rsidP="001F0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1B1E2" w14:textId="77777777" w:rsidR="0038653E" w:rsidRDefault="0038653E" w:rsidP="001F0ADF">
      <w:pPr>
        <w:spacing w:after="0" w:line="240" w:lineRule="auto"/>
      </w:pPr>
      <w:r>
        <w:separator/>
      </w:r>
    </w:p>
  </w:footnote>
  <w:footnote w:type="continuationSeparator" w:id="0">
    <w:p w14:paraId="6EC0B61A" w14:textId="77777777" w:rsidR="0038653E" w:rsidRDefault="0038653E" w:rsidP="001F0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63EB"/>
    <w:multiLevelType w:val="hybridMultilevel"/>
    <w:tmpl w:val="EB8C20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27A07"/>
    <w:multiLevelType w:val="hybridMultilevel"/>
    <w:tmpl w:val="3CC241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204F3"/>
    <w:multiLevelType w:val="hybridMultilevel"/>
    <w:tmpl w:val="15DA89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E712C"/>
    <w:multiLevelType w:val="hybridMultilevel"/>
    <w:tmpl w:val="0EC03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034B7"/>
    <w:multiLevelType w:val="hybridMultilevel"/>
    <w:tmpl w:val="09F20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E54F3"/>
    <w:multiLevelType w:val="hybridMultilevel"/>
    <w:tmpl w:val="545E03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07997"/>
    <w:multiLevelType w:val="hybridMultilevel"/>
    <w:tmpl w:val="CCA2F5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914240">
    <w:abstractNumId w:val="3"/>
  </w:num>
  <w:num w:numId="2" w16cid:durableId="1393700099">
    <w:abstractNumId w:val="1"/>
  </w:num>
  <w:num w:numId="3" w16cid:durableId="1689788931">
    <w:abstractNumId w:val="2"/>
  </w:num>
  <w:num w:numId="4" w16cid:durableId="1686402097">
    <w:abstractNumId w:val="4"/>
  </w:num>
  <w:num w:numId="5" w16cid:durableId="1657299216">
    <w:abstractNumId w:val="6"/>
  </w:num>
  <w:num w:numId="6" w16cid:durableId="1810397412">
    <w:abstractNumId w:val="0"/>
  </w:num>
  <w:num w:numId="7" w16cid:durableId="8907285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3D9"/>
    <w:rsid w:val="001501A1"/>
    <w:rsid w:val="001F0ADF"/>
    <w:rsid w:val="00223C2B"/>
    <w:rsid w:val="00285C6B"/>
    <w:rsid w:val="00294C06"/>
    <w:rsid w:val="002D2737"/>
    <w:rsid w:val="00316392"/>
    <w:rsid w:val="00326A19"/>
    <w:rsid w:val="0038653E"/>
    <w:rsid w:val="0044311D"/>
    <w:rsid w:val="004726FA"/>
    <w:rsid w:val="00496856"/>
    <w:rsid w:val="005442CA"/>
    <w:rsid w:val="00605D94"/>
    <w:rsid w:val="0063586E"/>
    <w:rsid w:val="00762661"/>
    <w:rsid w:val="00770FD6"/>
    <w:rsid w:val="007D5D70"/>
    <w:rsid w:val="0082365F"/>
    <w:rsid w:val="00961F0B"/>
    <w:rsid w:val="00964873"/>
    <w:rsid w:val="009930D0"/>
    <w:rsid w:val="00A653D9"/>
    <w:rsid w:val="00C526F2"/>
    <w:rsid w:val="00CA385D"/>
    <w:rsid w:val="00D33659"/>
    <w:rsid w:val="00D46694"/>
    <w:rsid w:val="00F847D6"/>
    <w:rsid w:val="00F922C0"/>
    <w:rsid w:val="00F93A17"/>
    <w:rsid w:val="00F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BEC2F"/>
  <w15:chartTrackingRefBased/>
  <w15:docId w15:val="{4F81EADD-3CF8-4ED7-BAFB-A9C3E717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5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586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F0A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0ADF"/>
  </w:style>
  <w:style w:type="paragraph" w:styleId="Pidipagina">
    <w:name w:val="footer"/>
    <w:basedOn w:val="Normale"/>
    <w:link w:val="PidipaginaCarattere"/>
    <w:uiPriority w:val="99"/>
    <w:unhideWhenUsed/>
    <w:rsid w:val="001F0A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0ADF"/>
  </w:style>
  <w:style w:type="paragraph" w:styleId="Paragrafoelenco">
    <w:name w:val="List Paragraph"/>
    <w:basedOn w:val="Normale"/>
    <w:uiPriority w:val="34"/>
    <w:qFormat/>
    <w:rsid w:val="00770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3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uiginostr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CPM030007@istruzione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27DD8-7384-496F-9B82-BB2978E65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 Delfino</dc:creator>
  <cp:keywords/>
  <dc:description/>
  <cp:lastModifiedBy>Hp</cp:lastModifiedBy>
  <cp:revision>2</cp:revision>
  <dcterms:created xsi:type="dcterms:W3CDTF">2023-06-29T04:33:00Z</dcterms:created>
  <dcterms:modified xsi:type="dcterms:W3CDTF">2023-06-29T04:33:00Z</dcterms:modified>
</cp:coreProperties>
</file>