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23" w:rsidRDefault="00614B23" w:rsidP="00614B23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ISTITUTO ISTRUZIONE SUPERIORE “NOSTRO-REPACI” – Villa S. Giovanni</w:t>
      </w:r>
    </w:p>
    <w:p w:rsidR="00614B23" w:rsidRDefault="00614B23" w:rsidP="00614B2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Programma di Scienze Naturali </w:t>
      </w:r>
    </w:p>
    <w:p w:rsidR="00614B23" w:rsidRDefault="00614B23" w:rsidP="00614B2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Anno Scolastico 2022/2023</w:t>
      </w:r>
    </w:p>
    <w:p w:rsidR="00614B23" w:rsidRDefault="00614B23" w:rsidP="00614B23">
      <w:pPr>
        <w:keepNext/>
        <w:spacing w:before="240" w:after="60"/>
        <w:outlineLvl w:val="0"/>
        <w:rPr>
          <w:rFonts w:asciiTheme="minorHAnsi" w:hAnsiTheme="minorHAnsi" w:cs="Arial"/>
          <w:b/>
          <w:kern w:val="32"/>
          <w:sz w:val="22"/>
          <w:szCs w:val="22"/>
        </w:rPr>
      </w:pPr>
      <w:proofErr w:type="gramStart"/>
      <w:r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Classe:   </w:t>
      </w:r>
      <w:proofErr w:type="gramEnd"/>
      <w:r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  3^   Sez. A  -  Liceo Scienze Umane </w:t>
      </w:r>
    </w:p>
    <w:p w:rsidR="00614B23" w:rsidRDefault="00614B23" w:rsidP="00614B23">
      <w:pPr>
        <w:rPr>
          <w:rFonts w:asciiTheme="minorHAnsi" w:hAnsiTheme="minorHAnsi"/>
          <w:b/>
          <w:bCs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Docente:  Prof.ssa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       </w:t>
      </w:r>
      <w:r>
        <w:rPr>
          <w:rFonts w:asciiTheme="minorHAnsi" w:hAnsiTheme="minorHAnsi"/>
          <w:b/>
          <w:bCs/>
        </w:rPr>
        <w:t xml:space="preserve">Teresa Emilio      </w:t>
      </w:r>
    </w:p>
    <w:p w:rsidR="00614B23" w:rsidRDefault="00614B23" w:rsidP="00614B23">
      <w:pPr>
        <w:rPr>
          <w:rFonts w:asciiTheme="minorHAnsi" w:hAnsiTheme="minorHAnsi"/>
          <w:b/>
          <w:bCs/>
        </w:rPr>
      </w:pPr>
    </w:p>
    <w:p w:rsidR="00614B23" w:rsidRDefault="00614B23" w:rsidP="00614B23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Chimica generale e inorganic</w:t>
      </w:r>
      <w:r>
        <w:rPr>
          <w:rFonts w:asciiTheme="minorHAnsi" w:hAnsiTheme="minorHAnsi"/>
          <w:b/>
          <w:i/>
          <w:sz w:val="22"/>
          <w:szCs w:val="22"/>
        </w:rPr>
        <w:t xml:space="preserve">a </w:t>
      </w:r>
    </w:p>
    <w:p w:rsidR="00614B23" w:rsidRDefault="00614B23" w:rsidP="00614B23">
      <w:pPr>
        <w:rPr>
          <w:rFonts w:asciiTheme="minorHAnsi" w:hAnsiTheme="minorHAnsi" w:cs="Arial"/>
          <w:kern w:val="32"/>
          <w:sz w:val="22"/>
          <w:szCs w:val="22"/>
        </w:rPr>
      </w:pPr>
      <w:r>
        <w:rPr>
          <w:rFonts w:asciiTheme="minorHAnsi" w:hAnsiTheme="minorHAnsi"/>
          <w:kern w:val="32"/>
          <w:sz w:val="22"/>
          <w:szCs w:val="22"/>
        </w:rPr>
        <w:t>Modulo 1 -</w:t>
      </w:r>
      <w:r>
        <w:rPr>
          <w:rFonts w:asciiTheme="minorHAnsi" w:hAnsiTheme="minorHAnsi"/>
          <w:i/>
          <w:kern w:val="32"/>
          <w:sz w:val="22"/>
          <w:szCs w:val="22"/>
        </w:rPr>
        <w:t xml:space="preserve"> La struttura della materia: particelle e modelli atomici </w:t>
      </w:r>
      <w:r>
        <w:rPr>
          <w:rFonts w:asciiTheme="minorHAnsi" w:hAnsiTheme="minorHAnsi"/>
          <w:kern w:val="32"/>
          <w:sz w:val="22"/>
          <w:szCs w:val="22"/>
        </w:rPr>
        <w:t>(cap. 9)</w:t>
      </w:r>
    </w:p>
    <w:p w:rsidR="00614B23" w:rsidRDefault="00614B23" w:rsidP="00614B2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natura elettrica della materia. Le particelle fondamentali dell’atomo. La scoperta dell’elettrone e del protone.  I modelli atomici di Thomson e Rutherford. Isotopi, numero atomico e numero di massa. La scoperta della radioattività. Nuclei stabili e instabili; Isotopi, tipi di decadimento.  La luce e i fenomeni ondulatori. Lo spettro elettromagnetico. Spettri </w:t>
      </w:r>
      <w:proofErr w:type="gramStart"/>
      <w:r>
        <w:rPr>
          <w:rFonts w:asciiTheme="minorHAnsi" w:hAnsiTheme="minorHAnsi"/>
          <w:sz w:val="22"/>
          <w:szCs w:val="22"/>
        </w:rPr>
        <w:t>continui ,</w:t>
      </w:r>
      <w:proofErr w:type="gramEnd"/>
      <w:r>
        <w:rPr>
          <w:rFonts w:asciiTheme="minorHAnsi" w:hAnsiTheme="minorHAnsi"/>
          <w:sz w:val="22"/>
          <w:szCs w:val="22"/>
        </w:rPr>
        <w:t xml:space="preserve"> discontinui e loro significato. Ipotesi </w:t>
      </w:r>
      <w:proofErr w:type="gramStart"/>
      <w:r>
        <w:rPr>
          <w:rFonts w:asciiTheme="minorHAnsi" w:hAnsiTheme="minorHAnsi"/>
          <w:sz w:val="22"/>
          <w:szCs w:val="22"/>
        </w:rPr>
        <w:t xml:space="preserve">di  </w:t>
      </w:r>
      <w:proofErr w:type="spellStart"/>
      <w:r>
        <w:rPr>
          <w:rFonts w:asciiTheme="minorHAnsi" w:hAnsiTheme="minorHAnsi"/>
          <w:sz w:val="22"/>
          <w:szCs w:val="22"/>
        </w:rPr>
        <w:t>Planck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. Effetto fotoelettrico e doppia natura della luce. Gli strati quantici e il modello atomico di </w:t>
      </w:r>
      <w:proofErr w:type="spellStart"/>
      <w:r>
        <w:rPr>
          <w:rFonts w:asciiTheme="minorHAnsi" w:hAnsiTheme="minorHAnsi"/>
          <w:sz w:val="22"/>
          <w:szCs w:val="22"/>
        </w:rPr>
        <w:t>Bohr</w:t>
      </w:r>
      <w:proofErr w:type="spellEnd"/>
      <w:r>
        <w:rPr>
          <w:rFonts w:asciiTheme="minorHAnsi" w:hAnsiTheme="minorHAnsi"/>
          <w:sz w:val="22"/>
          <w:szCs w:val="22"/>
        </w:rPr>
        <w:t xml:space="preserve">. Livelli e sottolivelli energetici. Stato fondamentale ed eccitato dell’atomo. La duplice natura dell’elettrone: ipotesi di De Broglie. Principio di indeterminazione di </w:t>
      </w:r>
      <w:proofErr w:type="spellStart"/>
      <w:r>
        <w:rPr>
          <w:rFonts w:asciiTheme="minorHAnsi" w:hAnsiTheme="minorHAnsi"/>
          <w:sz w:val="22"/>
          <w:szCs w:val="22"/>
        </w:rPr>
        <w:t>Heisenberg</w:t>
      </w:r>
      <w:proofErr w:type="spellEnd"/>
      <w:r>
        <w:rPr>
          <w:rFonts w:asciiTheme="minorHAnsi" w:hAnsiTheme="minorHAnsi"/>
          <w:sz w:val="22"/>
          <w:szCs w:val="22"/>
        </w:rPr>
        <w:t xml:space="preserve">. Dal concetto di orbita all’orbitale. Numeri quantici, livelli e sottolivelli energetici, configurazione elettronica degli elementi. Principio di esclusione di Pauli. Regola di </w:t>
      </w:r>
      <w:proofErr w:type="spellStart"/>
      <w:r>
        <w:rPr>
          <w:rFonts w:asciiTheme="minorHAnsi" w:hAnsiTheme="minorHAnsi"/>
          <w:sz w:val="22"/>
          <w:szCs w:val="22"/>
        </w:rPr>
        <w:t>Hund</w:t>
      </w:r>
      <w:proofErr w:type="spellEnd"/>
      <w:r>
        <w:rPr>
          <w:rFonts w:asciiTheme="minorHAnsi" w:hAnsiTheme="minorHAnsi"/>
          <w:sz w:val="22"/>
          <w:szCs w:val="22"/>
        </w:rPr>
        <w:t xml:space="preserve">. Il modello quanto-meccanico: De Broglie e la doppia natura dell’elettrone; Principio di </w:t>
      </w:r>
      <w:proofErr w:type="spellStart"/>
      <w:r>
        <w:rPr>
          <w:rFonts w:asciiTheme="minorHAnsi" w:hAnsiTheme="minorHAnsi"/>
          <w:sz w:val="22"/>
          <w:szCs w:val="22"/>
        </w:rPr>
        <w:t>indeterminazine</w:t>
      </w:r>
      <w:proofErr w:type="spellEnd"/>
      <w:r>
        <w:rPr>
          <w:rFonts w:asciiTheme="minorHAnsi" w:hAnsiTheme="minorHAnsi"/>
          <w:sz w:val="22"/>
          <w:szCs w:val="22"/>
        </w:rPr>
        <w:t xml:space="preserve"> di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Heisemberg</w:t>
      </w:r>
      <w:proofErr w:type="spellEnd"/>
      <w:r>
        <w:rPr>
          <w:rFonts w:asciiTheme="minorHAnsi" w:hAnsiTheme="minorHAnsi"/>
          <w:sz w:val="22"/>
          <w:szCs w:val="22"/>
        </w:rPr>
        <w:t>;  Numeri</w:t>
      </w:r>
      <w:proofErr w:type="gramEnd"/>
      <w:r>
        <w:rPr>
          <w:rFonts w:asciiTheme="minorHAnsi" w:hAnsiTheme="minorHAnsi"/>
          <w:sz w:val="22"/>
          <w:szCs w:val="22"/>
        </w:rPr>
        <w:t xml:space="preserve"> quantici ; Principio di esclusione di Pauli; Energia degli orbitali; La configurazione elettronica degli elementi.</w:t>
      </w:r>
    </w:p>
    <w:p w:rsidR="00614B23" w:rsidRDefault="00614B23" w:rsidP="00614B23">
      <w:pPr>
        <w:keepNext/>
        <w:spacing w:before="240" w:after="6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Modulo 2. </w:t>
      </w:r>
      <w:r>
        <w:rPr>
          <w:rFonts w:ascii="Calibri" w:hAnsi="Calibri"/>
          <w:i/>
          <w:sz w:val="22"/>
          <w:szCs w:val="22"/>
        </w:rPr>
        <w:t>Il Sistema Periodico degli elementi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kern w:val="32"/>
          <w:sz w:val="22"/>
          <w:szCs w:val="22"/>
        </w:rPr>
        <w:t>(cap. 10)</w:t>
      </w: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Proprietà degli elementi e numero atomico – Il Sistema Periodico: descrizione e costruzione – Tavola </w:t>
      </w:r>
      <w:proofErr w:type="gramStart"/>
      <w:r>
        <w:rPr>
          <w:rFonts w:ascii="Calibri" w:hAnsi="Calibri"/>
          <w:sz w:val="22"/>
          <w:szCs w:val="22"/>
        </w:rPr>
        <w:t>periodica</w:t>
      </w:r>
      <w:proofErr w:type="gramEnd"/>
      <w:r>
        <w:rPr>
          <w:rFonts w:ascii="Calibri" w:hAnsi="Calibri"/>
          <w:sz w:val="22"/>
          <w:szCs w:val="22"/>
        </w:rPr>
        <w:t>, valenze e formule elettroniche – Le proprietà periodiche- Proprietà fisico-chimiche di metalli, semimetalli, non metalli.</w:t>
      </w:r>
    </w:p>
    <w:p w:rsidR="00614B23" w:rsidRDefault="00614B23" w:rsidP="00614B23">
      <w:pPr>
        <w:keepNext/>
        <w:spacing w:before="240" w:after="60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Modulo 3.  </w:t>
      </w:r>
      <w:r>
        <w:rPr>
          <w:rFonts w:ascii="Calibri" w:hAnsi="Calibri"/>
          <w:i/>
          <w:sz w:val="22"/>
          <w:szCs w:val="22"/>
        </w:rPr>
        <w:t xml:space="preserve">I legami chimici </w:t>
      </w:r>
      <w:r>
        <w:rPr>
          <w:rFonts w:asciiTheme="minorHAnsi" w:hAnsiTheme="minorHAnsi"/>
          <w:kern w:val="32"/>
          <w:sz w:val="22"/>
          <w:szCs w:val="22"/>
        </w:rPr>
        <w:t>(</w:t>
      </w:r>
      <w:proofErr w:type="spellStart"/>
      <w:r>
        <w:rPr>
          <w:rFonts w:asciiTheme="minorHAnsi" w:hAnsiTheme="minorHAnsi"/>
          <w:kern w:val="32"/>
          <w:sz w:val="22"/>
          <w:szCs w:val="22"/>
        </w:rPr>
        <w:t>capp</w:t>
      </w:r>
      <w:proofErr w:type="spellEnd"/>
      <w:r>
        <w:rPr>
          <w:rFonts w:asciiTheme="minorHAnsi" w:hAnsiTheme="minorHAnsi"/>
          <w:kern w:val="32"/>
          <w:sz w:val="22"/>
          <w:szCs w:val="22"/>
        </w:rPr>
        <w:t>. 11 -13)</w:t>
      </w: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Definizione di legame chimico. I meccanismi alla base del legame chimico. Energia di legame. La notazione di Lewis. Il legame </w:t>
      </w:r>
      <w:proofErr w:type="gramStart"/>
      <w:r>
        <w:rPr>
          <w:rFonts w:ascii="Calibri" w:hAnsi="Calibri"/>
          <w:sz w:val="22"/>
          <w:szCs w:val="22"/>
        </w:rPr>
        <w:t>covalente:  puro</w:t>
      </w:r>
      <w:proofErr w:type="gramEnd"/>
      <w:r>
        <w:rPr>
          <w:rFonts w:ascii="Calibri" w:hAnsi="Calibri"/>
          <w:sz w:val="22"/>
          <w:szCs w:val="22"/>
        </w:rPr>
        <w:t xml:space="preserve">, polare, dativo, di coordinazione. Legami covalenti semplici, doppi, tripli. Molecole polari e apolari. Il legame ionico. Il legame metallico e la teoria delle bande. Le forze intermolecolari e gli stati condensati della materia: </w:t>
      </w:r>
      <w:proofErr w:type="spellStart"/>
      <w:r>
        <w:rPr>
          <w:rFonts w:ascii="Calibri" w:hAnsi="Calibri"/>
          <w:sz w:val="22"/>
          <w:szCs w:val="22"/>
        </w:rPr>
        <w:t>interazzioni</w:t>
      </w:r>
      <w:proofErr w:type="spellEnd"/>
      <w:r>
        <w:rPr>
          <w:rFonts w:ascii="Calibri" w:hAnsi="Calibri"/>
          <w:sz w:val="22"/>
          <w:szCs w:val="22"/>
        </w:rPr>
        <w:t xml:space="preserve"> dipolo-dipolo; il legame a idrogeno; legami tra molecole non polari (forze di </w:t>
      </w:r>
      <w:proofErr w:type="spellStart"/>
      <w:r>
        <w:rPr>
          <w:rFonts w:ascii="Calibri" w:hAnsi="Calibri"/>
          <w:sz w:val="22"/>
          <w:szCs w:val="22"/>
        </w:rPr>
        <w:t>London</w:t>
      </w:r>
      <w:proofErr w:type="spellEnd"/>
      <w:r>
        <w:rPr>
          <w:rFonts w:ascii="Calibri" w:hAnsi="Calibri"/>
          <w:sz w:val="22"/>
          <w:szCs w:val="22"/>
        </w:rPr>
        <w:t xml:space="preserve">). Classificazione dei </w:t>
      </w:r>
      <w:proofErr w:type="gramStart"/>
      <w:r>
        <w:rPr>
          <w:rFonts w:ascii="Calibri" w:hAnsi="Calibri"/>
          <w:sz w:val="22"/>
          <w:szCs w:val="22"/>
        </w:rPr>
        <w:t>solidi .</w:t>
      </w:r>
      <w:proofErr w:type="gramEnd"/>
      <w:r>
        <w:rPr>
          <w:rFonts w:ascii="Calibri" w:hAnsi="Calibri"/>
          <w:sz w:val="22"/>
          <w:szCs w:val="22"/>
        </w:rPr>
        <w:t xml:space="preserve"> Le proprietà intensive stato liquido.</w:t>
      </w:r>
    </w:p>
    <w:p w:rsidR="00614B23" w:rsidRDefault="00614B23" w:rsidP="00614B23">
      <w:pPr>
        <w:rPr>
          <w:rFonts w:asciiTheme="minorHAnsi" w:hAnsiTheme="minorHAnsi"/>
          <w:sz w:val="22"/>
          <w:szCs w:val="22"/>
        </w:rPr>
      </w:pPr>
    </w:p>
    <w:p w:rsidR="00614B23" w:rsidRDefault="00614B23" w:rsidP="00614B2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Biologia generale</w:t>
      </w:r>
    </w:p>
    <w:p w:rsidR="00614B23" w:rsidRDefault="00614B23" w:rsidP="00614B23">
      <w:pPr>
        <w:jc w:val="both"/>
        <w:rPr>
          <w:rFonts w:asciiTheme="minorHAnsi" w:hAnsiTheme="minorHAnsi"/>
          <w:sz w:val="22"/>
          <w:szCs w:val="22"/>
        </w:rPr>
      </w:pPr>
    </w:p>
    <w:p w:rsidR="00614B23" w:rsidRDefault="00614B23" w:rsidP="00614B23">
      <w:pPr>
        <w:jc w:val="both"/>
        <w:rPr>
          <w:rFonts w:ascii="Calibri" w:hAnsi="Calibri"/>
          <w:i/>
          <w:sz w:val="22"/>
          <w:szCs w:val="22"/>
        </w:rPr>
      </w:pPr>
      <w:r w:rsidRPr="001153EB">
        <w:rPr>
          <w:rFonts w:ascii="Calibri" w:hAnsi="Calibri"/>
          <w:sz w:val="22"/>
          <w:szCs w:val="22"/>
        </w:rPr>
        <w:t>Modulo 1</w:t>
      </w:r>
      <w:r>
        <w:rPr>
          <w:rFonts w:ascii="Calibri" w:hAnsi="Calibri"/>
          <w:i/>
          <w:sz w:val="22"/>
          <w:szCs w:val="22"/>
        </w:rPr>
        <w:t xml:space="preserve"> - Dalla chimica della vita alle biomolecole</w:t>
      </w:r>
      <w:r>
        <w:rPr>
          <w:rFonts w:asciiTheme="minorHAnsi" w:hAnsiTheme="minorHAnsi"/>
          <w:sz w:val="22"/>
          <w:szCs w:val="22"/>
        </w:rPr>
        <w:t xml:space="preserve"> (cap.3)</w:t>
      </w: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Gli elementi della vita. La molecola dell’acqua e le sue proprietà. Soluzioni e concetto di </w:t>
      </w:r>
      <w:proofErr w:type="spellStart"/>
      <w:r>
        <w:rPr>
          <w:rFonts w:ascii="Calibri" w:hAnsi="Calibri"/>
          <w:sz w:val="22"/>
          <w:szCs w:val="22"/>
        </w:rPr>
        <w:t>pH</w:t>
      </w:r>
      <w:proofErr w:type="spellEnd"/>
      <w:r>
        <w:rPr>
          <w:rFonts w:ascii="Calibri" w:hAnsi="Calibri"/>
          <w:sz w:val="22"/>
          <w:szCs w:val="22"/>
        </w:rPr>
        <w:t>.  Proprietà del carbonio e diversità delle biomolecole. Isomeri di struttura. Gruppi funzionali e reattività.  Monomeri e polimeri, reazioni di condensazione e idrolisi. Le principali molecole biologiche: carboidrati, lipidi, proteine, nucleotidi, acidi nucleici (strutture chimiche, gruppi funzionali e reattività, classificazione, funzioni biologiche). EVOLUZIONE: L’origine delle biomolecole.</w:t>
      </w: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</w:p>
    <w:p w:rsidR="00614B23" w:rsidRDefault="00614B23" w:rsidP="00614B23">
      <w:pPr>
        <w:jc w:val="both"/>
        <w:rPr>
          <w:rFonts w:ascii="Calibri" w:hAnsi="Calibri"/>
          <w:i/>
          <w:sz w:val="22"/>
          <w:szCs w:val="22"/>
        </w:rPr>
      </w:pPr>
      <w:r w:rsidRPr="001153EB">
        <w:rPr>
          <w:rFonts w:ascii="Calibri" w:hAnsi="Calibri"/>
          <w:sz w:val="22"/>
          <w:szCs w:val="22"/>
        </w:rPr>
        <w:t>Modulo 2</w:t>
      </w:r>
      <w:r>
        <w:rPr>
          <w:rFonts w:ascii="Calibri" w:hAnsi="Calibri"/>
          <w:i/>
          <w:sz w:val="22"/>
          <w:szCs w:val="22"/>
        </w:rPr>
        <w:t xml:space="preserve"> - Osserviamo la </w:t>
      </w:r>
      <w:proofErr w:type="gramStart"/>
      <w:r>
        <w:rPr>
          <w:rFonts w:ascii="Calibri" w:hAnsi="Calibri"/>
          <w:i/>
          <w:sz w:val="22"/>
          <w:szCs w:val="22"/>
        </w:rPr>
        <w:t>cellula  (</w:t>
      </w:r>
      <w:proofErr w:type="gramEnd"/>
      <w:r>
        <w:rPr>
          <w:rFonts w:ascii="Calibri" w:hAnsi="Calibri"/>
          <w:i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ap.4. ) </w:t>
      </w: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caratteristiche strutturali e funzionali di cellula procariote ed eucariote animale e </w:t>
      </w:r>
      <w:proofErr w:type="spellStart"/>
      <w:r>
        <w:rPr>
          <w:rFonts w:ascii="Calibri" w:hAnsi="Calibri"/>
          <w:sz w:val="22"/>
          <w:szCs w:val="22"/>
        </w:rPr>
        <w:t>vegetale.Citoscheletro</w:t>
      </w:r>
      <w:proofErr w:type="spellEnd"/>
      <w:r>
        <w:rPr>
          <w:rFonts w:ascii="Calibri" w:hAnsi="Calibri"/>
          <w:sz w:val="22"/>
          <w:szCs w:val="22"/>
        </w:rPr>
        <w:t>, ciglia e flagelli. Adesione e strutture extracellulari. EVOLUZIONE: L’origine delle cellule.</w:t>
      </w: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Modulo 3 -  </w:t>
      </w:r>
      <w:r>
        <w:rPr>
          <w:rFonts w:ascii="Calibri" w:hAnsi="Calibri"/>
          <w:i/>
          <w:sz w:val="22"/>
          <w:szCs w:val="22"/>
        </w:rPr>
        <w:t xml:space="preserve">L’energia delle cellule </w:t>
      </w:r>
      <w:r>
        <w:rPr>
          <w:rFonts w:ascii="Calibri" w:hAnsi="Calibri"/>
          <w:sz w:val="22"/>
          <w:szCs w:val="22"/>
        </w:rPr>
        <w:t xml:space="preserve">(cap.5)  </w:t>
      </w: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Gli organismi e l’energia. ATP. Gli enzimi. Le reazioni redox. Anabolismo e catabolismo. Il metabolismo del glucosio. La fotosintesi. Meccanismi di trasporto cellulare passivi e attivi: scambio di sostanze con l’esterno. EVOLUZIONE: La comparsa dell’ossigeno sulla Terra. </w:t>
      </w: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  <w:r w:rsidRPr="001153EB">
        <w:rPr>
          <w:rFonts w:ascii="Calibri" w:hAnsi="Calibri"/>
          <w:sz w:val="22"/>
          <w:szCs w:val="22"/>
        </w:rPr>
        <w:t xml:space="preserve">Modulo 4 </w:t>
      </w:r>
      <w:r>
        <w:rPr>
          <w:rFonts w:ascii="Calibri" w:hAnsi="Calibri"/>
          <w:i/>
          <w:sz w:val="22"/>
          <w:szCs w:val="22"/>
        </w:rPr>
        <w:t>- La divisione cellulare e la riproduzione</w:t>
      </w:r>
      <w:proofErr w:type="gramStart"/>
      <w:r>
        <w:rPr>
          <w:rFonts w:ascii="Calibri" w:hAnsi="Calibri"/>
          <w:sz w:val="22"/>
          <w:szCs w:val="22"/>
        </w:rPr>
        <w:t xml:space="preserve">   (</w:t>
      </w:r>
      <w:proofErr w:type="gramEnd"/>
      <w:r>
        <w:rPr>
          <w:rFonts w:ascii="Calibri" w:hAnsi="Calibri"/>
          <w:sz w:val="22"/>
          <w:szCs w:val="22"/>
        </w:rPr>
        <w:t xml:space="preserve">cap.6)  </w:t>
      </w: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divisione cellulare e la scissione binaria- Il ciclo cellulare e la mitosi – La meiosi e la riproduzione sessuata. </w:t>
      </w:r>
    </w:p>
    <w:p w:rsidR="00614B23" w:rsidRDefault="00614B23" w:rsidP="00614B23">
      <w:pPr>
        <w:jc w:val="both"/>
        <w:rPr>
          <w:rFonts w:ascii="Calibri" w:hAnsi="Calibri"/>
          <w:sz w:val="22"/>
          <w:szCs w:val="22"/>
        </w:rPr>
      </w:pPr>
    </w:p>
    <w:p w:rsidR="00614B23" w:rsidRDefault="00614B23" w:rsidP="00614B2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Libri di testo: </w:t>
      </w:r>
      <w:proofErr w:type="spellStart"/>
      <w:r>
        <w:rPr>
          <w:rFonts w:ascii="Calibri" w:hAnsi="Calibri"/>
          <w:sz w:val="20"/>
          <w:szCs w:val="20"/>
        </w:rPr>
        <w:t>Sadava</w:t>
      </w:r>
      <w:proofErr w:type="spellEnd"/>
      <w:r>
        <w:rPr>
          <w:rFonts w:ascii="Calibri" w:hAnsi="Calibri"/>
          <w:sz w:val="20"/>
          <w:szCs w:val="20"/>
        </w:rPr>
        <w:t xml:space="preserve">- </w:t>
      </w:r>
      <w:proofErr w:type="spellStart"/>
      <w:r>
        <w:rPr>
          <w:rFonts w:ascii="Calibri" w:hAnsi="Calibri"/>
          <w:sz w:val="20"/>
          <w:szCs w:val="20"/>
        </w:rPr>
        <w:t>Heller</w:t>
      </w:r>
      <w:proofErr w:type="spellEnd"/>
      <w:r>
        <w:rPr>
          <w:rFonts w:ascii="Calibri" w:hAnsi="Calibri"/>
          <w:sz w:val="20"/>
          <w:szCs w:val="20"/>
        </w:rPr>
        <w:t xml:space="preserve">- </w:t>
      </w:r>
      <w:proofErr w:type="spellStart"/>
      <w:r>
        <w:rPr>
          <w:rFonts w:ascii="Calibri" w:hAnsi="Calibri"/>
          <w:sz w:val="20"/>
          <w:szCs w:val="20"/>
        </w:rPr>
        <w:t>Hillis</w:t>
      </w:r>
      <w:proofErr w:type="spellEnd"/>
      <w:r>
        <w:rPr>
          <w:rFonts w:ascii="Calibri" w:hAnsi="Calibri"/>
          <w:sz w:val="20"/>
          <w:szCs w:val="20"/>
        </w:rPr>
        <w:t xml:space="preserve"> “</w:t>
      </w:r>
      <w:r>
        <w:rPr>
          <w:rFonts w:ascii="Calibri" w:hAnsi="Calibri"/>
          <w:i/>
          <w:sz w:val="20"/>
          <w:szCs w:val="20"/>
        </w:rPr>
        <w:t xml:space="preserve">La nuova </w:t>
      </w:r>
      <w:proofErr w:type="gramStart"/>
      <w:r>
        <w:rPr>
          <w:rFonts w:ascii="Calibri" w:hAnsi="Calibri"/>
          <w:i/>
          <w:sz w:val="20"/>
          <w:szCs w:val="20"/>
        </w:rPr>
        <w:t>biologia .</w:t>
      </w:r>
      <w:proofErr w:type="gram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blu</w:t>
      </w:r>
      <w:r>
        <w:rPr>
          <w:rFonts w:ascii="Calibri" w:hAnsi="Calibri"/>
          <w:sz w:val="20"/>
          <w:szCs w:val="20"/>
        </w:rPr>
        <w:t>.PLUS</w:t>
      </w:r>
      <w:proofErr w:type="spellEnd"/>
      <w:r>
        <w:rPr>
          <w:rFonts w:ascii="Calibri" w:hAnsi="Calibri"/>
          <w:sz w:val="20"/>
          <w:szCs w:val="20"/>
        </w:rPr>
        <w:t xml:space="preserve"> – La biosfera, la cellula e i viventi – SCIENZE Zanichelli</w:t>
      </w:r>
    </w:p>
    <w:p w:rsidR="00A4791B" w:rsidRDefault="00614B23" w:rsidP="00614B23">
      <w:r>
        <w:rPr>
          <w:rFonts w:ascii="Calibri" w:hAnsi="Calibri"/>
          <w:sz w:val="20"/>
          <w:szCs w:val="20"/>
        </w:rPr>
        <w:tab/>
        <w:t xml:space="preserve">          </w:t>
      </w:r>
      <w:proofErr w:type="spellStart"/>
      <w:r>
        <w:rPr>
          <w:rFonts w:ascii="Calibri" w:hAnsi="Calibri"/>
          <w:sz w:val="20"/>
          <w:szCs w:val="20"/>
        </w:rPr>
        <w:t>Valitutti-Falasca</w:t>
      </w:r>
      <w:proofErr w:type="spellEnd"/>
      <w:r>
        <w:rPr>
          <w:rFonts w:ascii="Calibri" w:hAnsi="Calibri"/>
          <w:sz w:val="20"/>
          <w:szCs w:val="20"/>
        </w:rPr>
        <w:t xml:space="preserve"> – Amadio “</w:t>
      </w:r>
      <w:r>
        <w:rPr>
          <w:rFonts w:ascii="Calibri" w:hAnsi="Calibri"/>
          <w:i/>
          <w:sz w:val="20"/>
          <w:szCs w:val="20"/>
        </w:rPr>
        <w:t>Chimica- Concetti e modelli</w:t>
      </w:r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“ SCIENZE</w:t>
      </w:r>
      <w:proofErr w:type="gramEnd"/>
      <w:r>
        <w:rPr>
          <w:rFonts w:ascii="Calibri" w:hAnsi="Calibri"/>
          <w:sz w:val="20"/>
          <w:szCs w:val="20"/>
        </w:rPr>
        <w:t xml:space="preserve"> Zanichelli</w:t>
      </w:r>
    </w:p>
    <w:sectPr w:rsidR="00A4791B" w:rsidSect="00614B2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23"/>
    <w:rsid w:val="001153EB"/>
    <w:rsid w:val="00226306"/>
    <w:rsid w:val="00614B23"/>
    <w:rsid w:val="00A4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7F627-DCCC-4CFE-9FA0-5D880AA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Classe:      3^   Sez. A  -  Liceo Scienze Umane </vt:lpstr>
      <vt:lpstr>Modulo 2. Il Sistema Periodico degli elementi (cap. 10)</vt:lpstr>
      <vt:lpstr>Modulo 3.  I legami chimici (capp. 11 -13)</vt:lpstr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Emilio</dc:creator>
  <cp:lastModifiedBy>CLAUDIA</cp:lastModifiedBy>
  <cp:revision>2</cp:revision>
  <dcterms:created xsi:type="dcterms:W3CDTF">2023-06-14T08:41:00Z</dcterms:created>
  <dcterms:modified xsi:type="dcterms:W3CDTF">2023-06-14T08:41:00Z</dcterms:modified>
</cp:coreProperties>
</file>