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D56F" w14:textId="77777777" w:rsidR="0074462E" w:rsidRDefault="0074462E" w:rsidP="0074462E">
      <w:pPr>
        <w:jc w:val="center"/>
      </w:pPr>
      <w:r>
        <w:t>PROGRAMMA DI FISICA</w:t>
      </w:r>
    </w:p>
    <w:p w14:paraId="529FF956" w14:textId="77777777" w:rsidR="0074462E" w:rsidRDefault="0074462E" w:rsidP="0074462E">
      <w:pPr>
        <w:jc w:val="center"/>
      </w:pPr>
      <w:r>
        <w:t>A.S.: 20221/2023</w:t>
      </w:r>
    </w:p>
    <w:p w14:paraId="5E2D3560" w14:textId="77777777" w:rsidR="0074462E" w:rsidRDefault="0074462E" w:rsidP="0074462E">
      <w:pPr>
        <w:jc w:val="center"/>
      </w:pPr>
      <w:r>
        <w:t>Classe VB</w:t>
      </w:r>
    </w:p>
    <w:p w14:paraId="07659B9D" w14:textId="77777777" w:rsidR="0074462E" w:rsidRDefault="0074462E" w:rsidP="0074462E"/>
    <w:p w14:paraId="600F938D" w14:textId="77777777" w:rsidR="0074462E" w:rsidRDefault="0074462E" w:rsidP="0074462E"/>
    <w:p w14:paraId="509C66EE" w14:textId="77777777" w:rsidR="0074462E" w:rsidRDefault="0074462E" w:rsidP="0074462E"/>
    <w:p w14:paraId="1B25A915" w14:textId="77777777" w:rsidR="0074462E" w:rsidRDefault="0074462E" w:rsidP="0074462E">
      <w:pPr>
        <w:spacing w:after="0" w:line="360" w:lineRule="auto"/>
        <w:ind w:left="851" w:hanging="851"/>
      </w:pPr>
      <w:r>
        <w:t xml:space="preserve">                 </w:t>
      </w:r>
      <w:r w:rsidRPr="0074462E">
        <w:t>La carica elettrica. L’elettroscopio a foglie. La legge di coulomb. L’elettrizzazione per strofinio, per contatto e per induzione</w:t>
      </w:r>
      <w:r w:rsidR="00A879FD">
        <w:t>.</w:t>
      </w:r>
      <w:r w:rsidRPr="0074462E">
        <w:t xml:space="preserve"> Il vettore campo elettrico. Flusso e teorema di Gauss. Capacità di un conduttore. I condensatori e collegamenti. La legge di Gravitazione Universale e la legge di Coulomb. La d.d.p.. La circuitazione del campo elettrico. L’intensità della corrente elettrica. La 1</w:t>
      </w:r>
      <w:r w:rsidRPr="0074462E">
        <w:rPr>
          <w:vertAlign w:val="superscript"/>
        </w:rPr>
        <w:t>a</w:t>
      </w:r>
      <w:r w:rsidRPr="0074462E">
        <w:t xml:space="preserve"> e 2</w:t>
      </w:r>
      <w:r w:rsidRPr="0074462E">
        <w:rPr>
          <w:vertAlign w:val="superscript"/>
        </w:rPr>
        <w:t>a</w:t>
      </w:r>
      <w:r w:rsidRPr="0074462E">
        <w:t xml:space="preserve"> legge di Ohm. Resistori in serie e parallelo. Le leggi di Kirchhoff. La velocità istantanea e la corrente continua (le derivate in fisica). Potenza dissipata da un conduttore </w:t>
      </w:r>
      <w:proofErr w:type="spellStart"/>
      <w:r w:rsidRPr="0074462E">
        <w:t>ohmnico</w:t>
      </w:r>
      <w:proofErr w:type="spellEnd"/>
      <w:r w:rsidRPr="0074462E">
        <w:t xml:space="preserve">. Forze tra magneti e correnti. </w:t>
      </w:r>
    </w:p>
    <w:p w14:paraId="0ED43E55" w14:textId="77777777" w:rsidR="0074462E" w:rsidRDefault="0074462E" w:rsidP="0074462E">
      <w:pPr>
        <w:spacing w:after="0" w:line="360" w:lineRule="auto"/>
        <w:ind w:left="851" w:hanging="851"/>
      </w:pPr>
    </w:p>
    <w:p w14:paraId="7F680317" w14:textId="77777777" w:rsidR="0074462E" w:rsidRDefault="0074462E" w:rsidP="0074462E">
      <w:pPr>
        <w:spacing w:after="0" w:line="360" w:lineRule="auto"/>
        <w:ind w:left="851" w:hanging="851"/>
      </w:pPr>
    </w:p>
    <w:p w14:paraId="544B7CBE" w14:textId="77777777" w:rsidR="0074462E" w:rsidRDefault="0074462E" w:rsidP="0074462E">
      <w:pPr>
        <w:spacing w:after="0" w:line="360" w:lineRule="auto"/>
        <w:ind w:left="851" w:hanging="851"/>
      </w:pPr>
      <w:r>
        <w:t>Data 10/06/2023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</w:p>
    <w:p w14:paraId="6EFD7ABC" w14:textId="77777777" w:rsidR="0074462E" w:rsidRDefault="0074462E" w:rsidP="0074462E">
      <w:pPr>
        <w:spacing w:after="0" w:line="360" w:lineRule="auto"/>
        <w:ind w:left="851" w:hanging="851"/>
      </w:pPr>
    </w:p>
    <w:p w14:paraId="0D5A65DA" w14:textId="77777777" w:rsidR="0074462E" w:rsidRPr="0074462E" w:rsidRDefault="0074462E" w:rsidP="0074462E">
      <w:pPr>
        <w:spacing w:after="0" w:line="360" w:lineRule="auto"/>
        <w:ind w:left="851" w:hanging="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Francesco C. Maviglia</w:t>
      </w:r>
    </w:p>
    <w:p w14:paraId="600210DE" w14:textId="77777777" w:rsidR="005E3087" w:rsidRDefault="005E3087"/>
    <w:sectPr w:rsidR="005E3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2E"/>
    <w:rsid w:val="00156721"/>
    <w:rsid w:val="003E49CE"/>
    <w:rsid w:val="004A5541"/>
    <w:rsid w:val="005A42C5"/>
    <w:rsid w:val="005E3087"/>
    <w:rsid w:val="0074462E"/>
    <w:rsid w:val="007A0844"/>
    <w:rsid w:val="0085438F"/>
    <w:rsid w:val="00943D17"/>
    <w:rsid w:val="00A879FD"/>
    <w:rsid w:val="00B0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752C"/>
  <w15:docId w15:val="{34234AFA-2D57-4594-A62B-8E7048DC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Maria Gugliandolo</cp:lastModifiedBy>
  <cp:revision>2</cp:revision>
  <dcterms:created xsi:type="dcterms:W3CDTF">2023-06-12T09:45:00Z</dcterms:created>
  <dcterms:modified xsi:type="dcterms:W3CDTF">2023-06-12T09:45:00Z</dcterms:modified>
</cp:coreProperties>
</file>