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27" w:rsidRDefault="00515732">
      <w:pPr>
        <w:spacing w:after="120"/>
        <w:jc w:val="center"/>
        <w:rPr>
          <w:rFonts w:ascii="Times New Roman" w:hAnsi="Times New Roman" w:cs="Times New Roman"/>
          <w:small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mallCaps/>
          <w:sz w:val="28"/>
          <w:szCs w:val="28"/>
        </w:rPr>
        <w:t xml:space="preserve">PROGRAMA SVOLTO </w:t>
      </w:r>
      <w:r>
        <w:rPr>
          <w:rFonts w:ascii="Times New Roman" w:hAnsi="Times New Roman" w:cs="Times New Roman"/>
          <w:smallCaps/>
          <w:sz w:val="28"/>
          <w:szCs w:val="28"/>
        </w:rPr>
        <w:t>DI MATEMATICA</w:t>
      </w:r>
    </w:p>
    <w:p w:rsidR="00FD3C27" w:rsidRDefault="005157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2A LICEO DELLE SCIENZE UMANE </w:t>
      </w:r>
    </w:p>
    <w:p w:rsidR="00FD3C27" w:rsidRDefault="00FD3C27">
      <w:pPr>
        <w:spacing w:after="120"/>
        <w:rPr>
          <w:rFonts w:ascii="Times New Roman" w:hAnsi="Times New Roman" w:cs="Times New Roman"/>
          <w:b/>
          <w:smallCaps/>
          <w:sz w:val="16"/>
          <w:szCs w:val="16"/>
        </w:rPr>
      </w:pPr>
    </w:p>
    <w:p w:rsidR="00FD3C27" w:rsidRDefault="005157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Prof.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ssa</w:t>
      </w:r>
      <w:r>
        <w:rPr>
          <w:rFonts w:ascii="Times New Roman" w:hAnsi="Times New Roman" w:cs="Times New Roman"/>
          <w:sz w:val="24"/>
          <w:szCs w:val="24"/>
        </w:rPr>
        <w:t xml:space="preserve"> Sergi  Giuseppina</w:t>
      </w:r>
    </w:p>
    <w:p w:rsidR="00FD3C27" w:rsidRDefault="005157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MATERIE D’INSEGNAMENTO: MATEMATICA </w:t>
      </w:r>
    </w:p>
    <w:p w:rsidR="00FD3C27" w:rsidRDefault="00515732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Ore settimanali di lezione: 3</w:t>
      </w:r>
    </w:p>
    <w:p w:rsidR="00FD3C27" w:rsidRDefault="005157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CLASSE: II A</w:t>
      </w:r>
    </w:p>
    <w:p w:rsidR="00FD3C27" w:rsidRDefault="005157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SCOLASTICO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D3C27" w:rsidRDefault="00FD3C27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FD3C27" w:rsidRDefault="00FD3C27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</w:p>
    <w:p w:rsidR="00FD3C27" w:rsidRDefault="00515732">
      <w:pPr>
        <w:pStyle w:val="Default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 xml:space="preserve">MODULO N°1:  Rivisitazione dei concetti basilari </w:t>
      </w:r>
      <w:r>
        <w:rPr>
          <w:rFonts w:ascii="Times New Roman" w:hAnsi="Times New Roman" w:cs="Times New Roman"/>
          <w:bCs/>
        </w:rPr>
        <w:t>studiati il primo anno, le equazioni lineari e le frazioni,  equazione di una retta e la sua forma.</w:t>
      </w:r>
    </w:p>
    <w:p w:rsidR="00FD3C27" w:rsidRDefault="00515732">
      <w:pPr>
        <w:pStyle w:val="Default"/>
        <w:spacing w:line="360" w:lineRule="auto"/>
        <w:rPr>
          <w:rFonts w:ascii="Times New Roman" w:hAnsi="Times New Roman" w:cs="Times New Roman"/>
          <w:bCs/>
          <w:sz w:val="6"/>
          <w:szCs w:val="6"/>
        </w:rPr>
      </w:pPr>
      <w:r>
        <w:rPr>
          <w:rFonts w:ascii="Times New Roman" w:hAnsi="Times New Roman" w:cs="Times New Roman"/>
          <w:bCs/>
        </w:rPr>
        <w:t xml:space="preserve">MODULO N°2: Sistemi lineari: </w:t>
      </w:r>
      <w:r>
        <w:rPr>
          <w:rFonts w:ascii="Times New Roman" w:hAnsi="Times New Roman" w:cs="Times New Roman"/>
        </w:rPr>
        <w:t>i sistemi di equazioni</w:t>
      </w:r>
      <w:r>
        <w:rPr>
          <w:rFonts w:ascii="Times New Roman" w:hAnsi="Times New Roman" w:cs="Times New Roman"/>
        </w:rPr>
        <w:t xml:space="preserve"> e metodi di risoluzione</w:t>
      </w:r>
      <w:r>
        <w:rPr>
          <w:rFonts w:ascii="Times New Roman" w:hAnsi="Times New Roman" w:cs="Times New Roman"/>
        </w:rPr>
        <w:t>: metodo di sostituzione, metodo del confronto,  metodo di Cramer</w:t>
      </w:r>
    </w:p>
    <w:p w:rsidR="00FD3C27" w:rsidRDefault="00515732">
      <w:pP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MODULO N°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: Pia</w:t>
      </w:r>
      <w:r>
        <w:rPr>
          <w:rFonts w:ascii="Times New Roman" w:hAnsi="Times New Roman" w:cs="Times New Roman"/>
          <w:bCs/>
          <w:sz w:val="24"/>
          <w:szCs w:val="24"/>
        </w:rPr>
        <w:t>no cartesiano e retta: punti e segmenti, rette, rette parallele e perpendicolari, rette passanti per un punto e per due punti, distanza di un punto da una retta.</w:t>
      </w:r>
    </w:p>
    <w:p w:rsidR="00FD3C27" w:rsidRDefault="0051573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MODULO N°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:  Equazioni di secondo grado: risoluzione di un’equazione di secondo grado, risoluz</w:t>
      </w:r>
      <w:r>
        <w:rPr>
          <w:rFonts w:ascii="Times New Roman" w:hAnsi="Times New Roman" w:cs="Times New Roman"/>
          <w:bCs/>
          <w:sz w:val="24"/>
          <w:szCs w:val="24"/>
        </w:rPr>
        <w:t>ione delle equazioni  di secondo grado complete ed incomplete.</w:t>
      </w:r>
    </w:p>
    <w:p w:rsidR="00FD3C27" w:rsidRDefault="00FD3C27">
      <w:pPr>
        <w:spacing w:after="0"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FD3C27" w:rsidRDefault="00515732">
      <w:pPr>
        <w:widowControl w:val="0"/>
        <w:tabs>
          <w:tab w:val="left" w:pos="18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it-IT"/>
        </w:rPr>
      </w:pPr>
      <w:r>
        <w:rPr>
          <w:rFonts w:ascii="Times New Roman" w:hAnsi="Times New Roman" w:cs="Times New Roman"/>
          <w:bCs/>
          <w:sz w:val="24"/>
          <w:szCs w:val="24"/>
        </w:rPr>
        <w:t>MODULO N°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:  MODULO N°8: </w:t>
      </w:r>
      <w:r>
        <w:rPr>
          <w:rFonts w:ascii="Times New Roman" w:eastAsia="Calibri" w:hAnsi="Times New Roman" w:cs="Times New Roman"/>
          <w:sz w:val="24"/>
          <w:szCs w:val="24"/>
          <w:lang w:bidi="it-IT"/>
        </w:rPr>
        <w:t>Educazione Civica: il cyberbullismo e i pericoli della rete in P.d.f.</w:t>
      </w:r>
    </w:p>
    <w:p w:rsidR="00FD3C27" w:rsidRDefault="00FD3C27">
      <w:pPr>
        <w:widowControl w:val="0"/>
        <w:tabs>
          <w:tab w:val="left" w:pos="181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6"/>
          <w:szCs w:val="6"/>
          <w:lang w:bidi="it-IT"/>
        </w:rPr>
      </w:pPr>
    </w:p>
    <w:p w:rsidR="00FD3C27" w:rsidRDefault="00515732">
      <w:pPr>
        <w:widowControl w:val="0"/>
        <w:tabs>
          <w:tab w:val="left" w:pos="18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MODULO N°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PERCORSO INTERDISCIPLINARE: salute e benessere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l’inquinamento atmosferico </w:t>
      </w:r>
    </w:p>
    <w:p w:rsidR="00FD3C27" w:rsidRDefault="00FD3C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3C27" w:rsidRDefault="00FD3C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3C27" w:rsidRDefault="00FD3C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3C27" w:rsidRDefault="00FD3C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3C27" w:rsidRDefault="00FD3C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3C27" w:rsidRDefault="00FD3C2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3C27" w:rsidRDefault="00515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Villa San Giovanni</w: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/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La docente</w:t>
      </w:r>
    </w:p>
    <w:p w:rsidR="00FD3C27" w:rsidRDefault="00FD3C27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FD3C27" w:rsidRDefault="0051573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D3C27" w:rsidRDefault="005157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 xml:space="preserve">.ssa  </w:t>
      </w:r>
      <w:r>
        <w:rPr>
          <w:rFonts w:ascii="Times New Roman" w:hAnsi="Times New Roman" w:cs="Times New Roman"/>
          <w:i/>
          <w:sz w:val="24"/>
          <w:szCs w:val="24"/>
        </w:rPr>
        <w:t>Giuseppina Sergi</w:t>
      </w:r>
    </w:p>
    <w:p w:rsidR="00FD3C27" w:rsidRDefault="00FD3C2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3C27" w:rsidRDefault="00FD3C27">
      <w:pPr>
        <w:tabs>
          <w:tab w:val="left" w:pos="18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3C27" w:rsidRDefault="00515732">
      <w:pPr>
        <w:pStyle w:val="Paragrafoelenco"/>
        <w:tabs>
          <w:tab w:val="left" w:pos="180"/>
        </w:tabs>
        <w:spacing w:after="240" w:line="360" w:lineRule="auto"/>
        <w:ind w:left="29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D3C27" w:rsidRDefault="00FD3C27">
      <w:pPr>
        <w:tabs>
          <w:tab w:val="left" w:pos="180"/>
        </w:tabs>
        <w:ind w:left="287"/>
        <w:jc w:val="both"/>
        <w:rPr>
          <w:rFonts w:ascii="Times New Roman" w:hAnsi="Times New Roman" w:cs="Times New Roman"/>
          <w:sz w:val="24"/>
          <w:szCs w:val="24"/>
        </w:rPr>
      </w:pPr>
    </w:p>
    <w:p w:rsidR="00FD3C27" w:rsidRDefault="00FD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C27" w:rsidRDefault="00FD3C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C27" w:rsidRDefault="00FD3C27"/>
    <w:sectPr w:rsidR="00FD3C27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27" w:rsidRDefault="00515732">
      <w:pPr>
        <w:spacing w:line="240" w:lineRule="auto"/>
      </w:pPr>
      <w:r>
        <w:separator/>
      </w:r>
    </w:p>
  </w:endnote>
  <w:endnote w:type="continuationSeparator" w:id="0">
    <w:p w:rsidR="00FD3C27" w:rsidRDefault="00515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27" w:rsidRDefault="00515732">
      <w:pPr>
        <w:spacing w:after="0"/>
      </w:pPr>
      <w:r>
        <w:separator/>
      </w:r>
    </w:p>
  </w:footnote>
  <w:footnote w:type="continuationSeparator" w:id="0">
    <w:p w:rsidR="00FD3C27" w:rsidRDefault="005157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98"/>
    <w:rsid w:val="000A19BF"/>
    <w:rsid w:val="001B76D4"/>
    <w:rsid w:val="00401798"/>
    <w:rsid w:val="00515732"/>
    <w:rsid w:val="00634044"/>
    <w:rsid w:val="00663679"/>
    <w:rsid w:val="006A0358"/>
    <w:rsid w:val="006A6EDE"/>
    <w:rsid w:val="006B2857"/>
    <w:rsid w:val="007E2B98"/>
    <w:rsid w:val="0080147E"/>
    <w:rsid w:val="008B1EC7"/>
    <w:rsid w:val="008B566D"/>
    <w:rsid w:val="009527E7"/>
    <w:rsid w:val="0096444B"/>
    <w:rsid w:val="00A97807"/>
    <w:rsid w:val="00C522B5"/>
    <w:rsid w:val="00CA096E"/>
    <w:rsid w:val="00CD4693"/>
    <w:rsid w:val="00D55658"/>
    <w:rsid w:val="00D84CCA"/>
    <w:rsid w:val="00DC678B"/>
    <w:rsid w:val="00F002E0"/>
    <w:rsid w:val="00FD3C27"/>
    <w:rsid w:val="0A5143E3"/>
    <w:rsid w:val="29297F40"/>
    <w:rsid w:val="3DA84840"/>
    <w:rsid w:val="5A1B5393"/>
    <w:rsid w:val="693F78BF"/>
    <w:rsid w:val="762B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PMingLiU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qFormat/>
    <w:rPr>
      <w:rFonts w:ascii="Times New Roman" w:hAnsi="Times New Roman" w:cs="Times New Roman"/>
      <w:color w:val="0000FF"/>
      <w:u w:val="single"/>
    </w:rPr>
  </w:style>
  <w:style w:type="table" w:styleId="Grigliatabella">
    <w:name w:val="Table Grid"/>
    <w:basedOn w:val="Tabellanormale"/>
    <w:uiPriority w:val="59"/>
    <w:qFormat/>
    <w:rPr>
      <w:rFonts w:ascii="Calibri" w:eastAsia="PMingLiU" w:hAnsi="Calibri" w:cs="Calibri"/>
      <w:lang w:eastAsia="zh-T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Garamond" w:eastAsia="PMingLiU" w:hAnsi="Garamond" w:cs="Garamond"/>
      <w:color w:val="000000"/>
      <w:sz w:val="24"/>
      <w:szCs w:val="24"/>
      <w:lang w:eastAsia="zh-TW"/>
    </w:rPr>
  </w:style>
  <w:style w:type="character" w:customStyle="1" w:styleId="pagetitlefixed">
    <w:name w:val="page_title_fixed"/>
    <w:basedOn w:val="Carpredefinitoparagrafo"/>
    <w:qFormat/>
  </w:style>
  <w:style w:type="character" w:customStyle="1" w:styleId="pagetitlevariable">
    <w:name w:val="page_title_variable"/>
    <w:basedOn w:val="Carpredefinitoparagrafo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PMingLiU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PMingLiU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qFormat/>
    <w:rPr>
      <w:rFonts w:ascii="Times New Roman" w:hAnsi="Times New Roman" w:cs="Times New Roman"/>
      <w:color w:val="0000FF"/>
      <w:u w:val="single"/>
    </w:rPr>
  </w:style>
  <w:style w:type="table" w:styleId="Grigliatabella">
    <w:name w:val="Table Grid"/>
    <w:basedOn w:val="Tabellanormale"/>
    <w:uiPriority w:val="59"/>
    <w:qFormat/>
    <w:rPr>
      <w:rFonts w:ascii="Calibri" w:eastAsia="PMingLiU" w:hAnsi="Calibri" w:cs="Calibri"/>
      <w:lang w:eastAsia="zh-T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Garamond" w:eastAsia="PMingLiU" w:hAnsi="Garamond" w:cs="Garamond"/>
      <w:color w:val="000000"/>
      <w:sz w:val="24"/>
      <w:szCs w:val="24"/>
      <w:lang w:eastAsia="zh-TW"/>
    </w:rPr>
  </w:style>
  <w:style w:type="character" w:customStyle="1" w:styleId="pagetitlefixed">
    <w:name w:val="page_title_fixed"/>
    <w:basedOn w:val="Carpredefinitoparagrafo"/>
    <w:qFormat/>
  </w:style>
  <w:style w:type="character" w:customStyle="1" w:styleId="pagetitlevariable">
    <w:name w:val="page_title_variable"/>
    <w:basedOn w:val="Carpredefinitoparagrafo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PMingLiU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D7FC-5FD7-42A6-86EF-501A75B0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2022-05-30T21:34:00Z</cp:lastPrinted>
  <dcterms:created xsi:type="dcterms:W3CDTF">2023-06-14T13:49:00Z</dcterms:created>
  <dcterms:modified xsi:type="dcterms:W3CDTF">2023-06-14T13:49:00Z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1EA2496053864883B65A889410D1C914</vt:lpwstr>
  </property>
</Properties>
</file>