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C4" w:rsidRDefault="00FA0CC4" w:rsidP="00FA0CC4">
      <w:pPr>
        <w:rPr>
          <w:rFonts w:ascii="Verdana" w:hAnsi="Verdana" w:cs="Verdana"/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bCs/>
          <w:i/>
          <w:iCs/>
          <w:noProof/>
        </w:rPr>
        <w:t xml:space="preserve">                                               </w:t>
      </w:r>
      <w:r>
        <w:rPr>
          <w:rFonts w:ascii="Verdana" w:hAnsi="Verdana" w:cs="Verdana"/>
          <w:noProof/>
        </w:rPr>
        <w:t xml:space="preserve">                 </w:t>
      </w:r>
    </w:p>
    <w:tbl>
      <w:tblPr>
        <w:tblStyle w:val="Grigliatabella"/>
        <w:tblW w:w="11085" w:type="dxa"/>
        <w:tblInd w:w="-601" w:type="dxa"/>
        <w:tblLayout w:type="fixed"/>
        <w:tblLook w:val="04A0"/>
      </w:tblPr>
      <w:tblGrid>
        <w:gridCol w:w="1838"/>
        <w:gridCol w:w="7665"/>
        <w:gridCol w:w="1582"/>
      </w:tblGrid>
      <w:tr w:rsidR="00FA0CC4" w:rsidTr="00FA0CC4">
        <w:trPr>
          <w:trHeight w:val="1203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C4" w:rsidRDefault="00FA0CC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  <w:lang w:eastAsia="it-IT"/>
              </w:rPr>
              <w:drawing>
                <wp:inline distT="0" distB="0" distL="0" distR="0">
                  <wp:extent cx="514350" cy="542925"/>
                  <wp:effectExtent l="0" t="0" r="0" b="9525"/>
                  <wp:docPr id="3" name="Immagine 3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CC4" w:rsidRDefault="00FA0CC4">
            <w:pPr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>ISTITUTO D’ISTRUZIONE SUPERIORE “L. NOSTRO - L. REPACI”</w:t>
            </w:r>
          </w:p>
          <w:p w:rsidR="00FA0CC4" w:rsidRDefault="00FA0CC4">
            <w:pPr>
              <w:jc w:val="center"/>
              <w:rPr>
                <w:rFonts w:ascii="Palatino Linotype" w:hAnsi="Palatino Linotype" w:cs="Arial"/>
                <w:smallCaps/>
              </w:rPr>
            </w:pPr>
            <w:r>
              <w:rPr>
                <w:rFonts w:ascii="Palatino Linotype" w:hAnsi="Palatino Linotype" w:cs="Arial"/>
                <w:smallCaps/>
              </w:rPr>
              <w:t>VILLA SAN GIOVANNI    RC</w:t>
            </w:r>
          </w:p>
          <w:p w:rsidR="00FA0CC4" w:rsidRDefault="00FA0CC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Via Garibaldi, 75 – 89018 – Villa San Giovanni (RC) - Cod. </w:t>
            </w:r>
            <w:proofErr w:type="spellStart"/>
            <w:r>
              <w:rPr>
                <w:rFonts w:ascii="Palatino Linotype" w:hAnsi="Palatino Linotype"/>
              </w:rPr>
              <w:t>Mecc</w:t>
            </w:r>
            <w:proofErr w:type="spellEnd"/>
            <w:r>
              <w:rPr>
                <w:rFonts w:ascii="Palatino Linotype" w:hAnsi="Palatino Linotype"/>
              </w:rPr>
              <w:t>. RCIS03600Q</w:t>
            </w:r>
          </w:p>
          <w:p w:rsidR="00FA0CC4" w:rsidRDefault="00FA0CC4">
            <w:pPr>
              <w:jc w:val="center"/>
              <w:rPr>
                <w:rFonts w:ascii="Palatino Linotype" w:hAnsi="Palatino Linotype"/>
                <w:sz w:val="22"/>
                <w:szCs w:val="22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Tel. /Fax 0965/499481    </w:t>
            </w:r>
            <w:hyperlink r:id="rId5" w:history="1">
              <w:r>
                <w:rPr>
                  <w:rStyle w:val="Collegamentoipertestuale"/>
                  <w:rFonts w:ascii="Palatino Linotype" w:hAnsi="Palatino Linotype"/>
                  <w:lang w:val="en-US"/>
                </w:rPr>
                <w:t>www.nostrorepaci.edu.it</w:t>
              </w:r>
            </w:hyperlink>
          </w:p>
          <w:p w:rsidR="00FA0CC4" w:rsidRDefault="00FA0CC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color w:val="0000FF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rFonts w:ascii="Palatino Linotype" w:hAnsi="Palatino Linotype"/>
                </w:rPr>
                <w:t>rcis03600q@istruzione.it</w:t>
              </w:r>
            </w:hyperlink>
            <w:r>
              <w:rPr>
                <w:rFonts w:ascii="Palatino Linotype" w:hAnsi="Palatino Linotype"/>
                <w:color w:val="000000"/>
              </w:rPr>
              <w:t xml:space="preserve">  - PEC :</w:t>
            </w:r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Palatino Linotype" w:hAnsi="Palatino Linotype"/>
                </w:rPr>
                <w:t>rcis03600q@pec.istruzione.it</w:t>
              </w:r>
            </w:hyperlink>
          </w:p>
          <w:p w:rsidR="00FA0CC4" w:rsidRDefault="00FA0CC4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C4" w:rsidRDefault="00FA0CC4">
            <w:pPr>
              <w:ind w:left="-108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  <w:lang w:eastAsia="it-IT"/>
              </w:rPr>
              <w:drawing>
                <wp:inline distT="0" distB="0" distL="0" distR="0">
                  <wp:extent cx="742950" cy="733425"/>
                  <wp:effectExtent l="0" t="0" r="0" b="9525"/>
                  <wp:docPr id="2" name="Immagine 2" descr="logo Nostro Repaci 06-04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Nostro Repaci 06-04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CC4" w:rsidTr="00FA0CC4">
        <w:trPr>
          <w:trHeight w:val="9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C4" w:rsidRDefault="00FA0CC4">
            <w:pPr>
              <w:jc w:val="center"/>
              <w:rPr>
                <w:rFonts w:ascii="Palatino Linotype" w:hAnsi="Palatino Linotype" w:cs="Courier New"/>
                <w:noProof/>
                <w:color w:val="000000"/>
              </w:rPr>
            </w:pPr>
            <w:r>
              <w:rPr>
                <w:rFonts w:ascii="Palatino Linotype" w:hAnsi="Palatino Linotype" w:cs="Courier New"/>
                <w:noProof/>
                <w:color w:val="000000"/>
                <w:lang w:eastAsia="it-IT"/>
              </w:rPr>
              <w:drawing>
                <wp:inline distT="0" distB="0" distL="0" distR="0">
                  <wp:extent cx="733425" cy="5143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C4" w:rsidRDefault="00FA0CC4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0CC4" w:rsidRDefault="00FA0CC4">
            <w:pPr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FA0CC4" w:rsidRDefault="00FA0CC4" w:rsidP="00FA0CC4">
      <w:pPr>
        <w:rPr>
          <w:rFonts w:ascii="Palatino Linotype" w:hAnsi="Palatino Linotype" w:cs="Palatino Linotype"/>
          <w:sz w:val="24"/>
          <w:szCs w:val="24"/>
          <w:lang w:eastAsia="it-IT"/>
        </w:rPr>
      </w:pPr>
      <w:r>
        <w:rPr>
          <w:rFonts w:ascii="Verdana" w:hAnsi="Verdana" w:cs="Verdana"/>
          <w:noProof/>
        </w:rPr>
        <w:t xml:space="preserve">                                    </w:t>
      </w:r>
    </w:p>
    <w:p w:rsidR="009A4FD3" w:rsidRDefault="000E0E7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PROGRAMMA </w:t>
      </w:r>
      <w:r w:rsidR="00025332">
        <w:rPr>
          <w:b/>
          <w:bCs/>
          <w:sz w:val="32"/>
          <w:szCs w:val="32"/>
        </w:rPr>
        <w:t xml:space="preserve">SVOLTO - CLASSE </w:t>
      </w:r>
      <w:r w:rsidR="00E71726">
        <w:rPr>
          <w:b/>
          <w:bCs/>
          <w:sz w:val="32"/>
          <w:szCs w:val="32"/>
        </w:rPr>
        <w:t>III</w:t>
      </w:r>
      <w:r w:rsidR="00583FCB">
        <w:rPr>
          <w:b/>
          <w:bCs/>
          <w:sz w:val="32"/>
          <w:szCs w:val="32"/>
        </w:rPr>
        <w:t xml:space="preserve"> H</w:t>
      </w:r>
      <w:r w:rsidR="00F2150B">
        <w:rPr>
          <w:b/>
          <w:bCs/>
          <w:sz w:val="32"/>
          <w:szCs w:val="32"/>
        </w:rPr>
        <w:t xml:space="preserve">- </w:t>
      </w:r>
      <w:r w:rsidR="00001F4B">
        <w:rPr>
          <w:b/>
          <w:bCs/>
          <w:sz w:val="32"/>
          <w:szCs w:val="32"/>
        </w:rPr>
        <w:t>FILOSOFIA</w:t>
      </w:r>
    </w:p>
    <w:p w:rsidR="00FE75AB" w:rsidRDefault="00FE75AB" w:rsidP="00FE75AB">
      <w:pPr>
        <w:spacing w:after="0"/>
        <w:rPr>
          <w:i/>
          <w:iCs/>
          <w:sz w:val="28"/>
          <w:szCs w:val="28"/>
        </w:rPr>
      </w:pPr>
      <w:r>
        <w:rPr>
          <w:sz w:val="28"/>
          <w:szCs w:val="28"/>
        </w:rPr>
        <w:t>Manuale</w:t>
      </w:r>
      <w:r w:rsidR="002367FA">
        <w:rPr>
          <w:sz w:val="28"/>
          <w:szCs w:val="28"/>
        </w:rPr>
        <w:t xml:space="preserve"> di riferimento</w:t>
      </w:r>
      <w:r>
        <w:rPr>
          <w:sz w:val="28"/>
          <w:szCs w:val="28"/>
        </w:rPr>
        <w:t xml:space="preserve">: Nicola Abbagnano- Giovanni Fornero (con la collaborazione di Giancarlo Burghi), </w:t>
      </w:r>
      <w:r>
        <w:rPr>
          <w:i/>
          <w:iCs/>
          <w:sz w:val="28"/>
          <w:szCs w:val="28"/>
        </w:rPr>
        <w:t>I nodi del pensiero. Corso di storia della filosofia</w:t>
      </w:r>
      <w:r>
        <w:rPr>
          <w:sz w:val="28"/>
          <w:szCs w:val="28"/>
        </w:rPr>
        <w:t>, 1</w:t>
      </w:r>
      <w:r>
        <w:rPr>
          <w:i/>
          <w:iCs/>
          <w:sz w:val="28"/>
          <w:szCs w:val="28"/>
        </w:rPr>
        <w:t>- Dalle origini alla scolastica</w:t>
      </w:r>
      <w:r>
        <w:rPr>
          <w:sz w:val="28"/>
          <w:szCs w:val="28"/>
        </w:rPr>
        <w:t>, Pearson, Milano, 2017.</w:t>
      </w:r>
      <w:r>
        <w:rPr>
          <w:i/>
          <w:iCs/>
          <w:sz w:val="28"/>
          <w:szCs w:val="28"/>
        </w:rPr>
        <w:t xml:space="preserve"> </w:t>
      </w:r>
    </w:p>
    <w:p w:rsidR="00FE75AB" w:rsidRDefault="00FE75AB" w:rsidP="00FE75AB">
      <w:pPr>
        <w:rPr>
          <w:b/>
          <w:bCs/>
          <w:sz w:val="32"/>
          <w:szCs w:val="32"/>
        </w:rPr>
      </w:pP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1 </w:t>
      </w:r>
      <w:r>
        <w:rPr>
          <w:sz w:val="28"/>
          <w:szCs w:val="28"/>
        </w:rPr>
        <w:t xml:space="preserve">– La civiltà greca. Dal </w:t>
      </w:r>
      <w:proofErr w:type="spellStart"/>
      <w:r>
        <w:rPr>
          <w:sz w:val="28"/>
          <w:szCs w:val="28"/>
        </w:rPr>
        <w:t>mythos</w:t>
      </w:r>
      <w:proofErr w:type="spellEnd"/>
      <w:r>
        <w:rPr>
          <w:sz w:val="28"/>
          <w:szCs w:val="28"/>
        </w:rPr>
        <w:t xml:space="preserve"> al logos. La nascita della filosofia.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Capitolo 1- La Grecia e la nascita della filosofia, pp. 9-19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1 – </w:t>
      </w:r>
      <w:r>
        <w:rPr>
          <w:sz w:val="28"/>
          <w:szCs w:val="28"/>
        </w:rPr>
        <w:t>La scuola jonica. La scuola eleatica. La scuola pitagorica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Capitolo 2- la ricerca del principio di tutte le cose, pp. 24-39. Capitolo 3- l’indagine sull’essere, pp. 52-59. </w:t>
      </w:r>
    </w:p>
    <w:p w:rsidR="00FE75AB" w:rsidRDefault="00FE75AB" w:rsidP="00FE75AB">
      <w:pPr>
        <w:rPr>
          <w:sz w:val="28"/>
          <w:szCs w:val="28"/>
        </w:rPr>
      </w:pP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2 e 3- </w:t>
      </w:r>
      <w:r>
        <w:rPr>
          <w:sz w:val="28"/>
          <w:szCs w:val="28"/>
        </w:rPr>
        <w:t>Socrate. Platone.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Capitolo 2- Socrate; pp. 121-141; Capitolo 1- Il progetto filosofico e i dialoghi giovanili; pp. 158-165; Capitolo 2- Dalla teoria delle idee a quella dello Stato; pp. 171-198; Capitolo 3- L’ultimo Platone; pp. 230-243. 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4 </w:t>
      </w:r>
      <w:r>
        <w:rPr>
          <w:sz w:val="28"/>
          <w:szCs w:val="28"/>
        </w:rPr>
        <w:t>– Aristotele.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Capitolo 1- Il progetto filosofico; pp. 269-273; Capitolo 2- Le strutture della realtà: la metafisica; pp. 274-288; Capitolo 3- Le strutture del pensiero: la logica; pp. 302-315; Capitolo 4- Il mondo naturale: la fisica e la psicologia; pp. 322-329; Capitolo 5- L’agire umano: l’etica, la politica e l’arte; pp. 338-349.  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Unità 5 –  </w:t>
      </w:r>
      <w:r>
        <w:rPr>
          <w:sz w:val="28"/>
          <w:szCs w:val="28"/>
        </w:rPr>
        <w:t>L’età ellenistica.</w:t>
      </w:r>
    </w:p>
    <w:p w:rsidR="00FE75AB" w:rsidRDefault="00FE75AB" w:rsidP="00FE75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Capitolo 1- La società e la cultura in età ellenistica; pp. 381-395.</w:t>
      </w:r>
    </w:p>
    <w:p w:rsidR="00025332" w:rsidRPr="00025332" w:rsidRDefault="00025332">
      <w:pPr>
        <w:rPr>
          <w:sz w:val="28"/>
          <w:szCs w:val="28"/>
        </w:rPr>
      </w:pPr>
      <w:r w:rsidRPr="00025332">
        <w:rPr>
          <w:sz w:val="28"/>
          <w:szCs w:val="28"/>
        </w:rPr>
        <w:t>Villa San Giovanni, 0</w:t>
      </w:r>
      <w:r w:rsidR="00F761CE">
        <w:rPr>
          <w:sz w:val="28"/>
          <w:szCs w:val="28"/>
        </w:rPr>
        <w:t>6</w:t>
      </w:r>
      <w:r w:rsidRPr="00025332">
        <w:rPr>
          <w:sz w:val="28"/>
          <w:szCs w:val="28"/>
        </w:rPr>
        <w:t>/06/2023</w:t>
      </w:r>
      <w:r>
        <w:rPr>
          <w:sz w:val="28"/>
          <w:szCs w:val="28"/>
        </w:rPr>
        <w:t xml:space="preserve">          </w:t>
      </w:r>
    </w:p>
    <w:p w:rsidR="00025332" w:rsidRPr="00025332" w:rsidRDefault="0002533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25332">
        <w:rPr>
          <w:sz w:val="28"/>
          <w:szCs w:val="28"/>
        </w:rPr>
        <w:t xml:space="preserve">                                                                             Il Docente</w:t>
      </w:r>
    </w:p>
    <w:p w:rsidR="00025332" w:rsidRDefault="00025332">
      <w:r>
        <w:rPr>
          <w:b/>
          <w:bCs/>
          <w:sz w:val="32"/>
          <w:szCs w:val="32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Prof. Gianfranco </w:t>
      </w:r>
      <w:proofErr w:type="spellStart"/>
      <w:r>
        <w:rPr>
          <w:sz w:val="28"/>
          <w:szCs w:val="28"/>
        </w:rPr>
        <w:t>Cordì</w:t>
      </w:r>
      <w:proofErr w:type="spellEnd"/>
    </w:p>
    <w:sectPr w:rsidR="00025332" w:rsidSect="00744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5424"/>
    <w:rsid w:val="00001F4B"/>
    <w:rsid w:val="00025332"/>
    <w:rsid w:val="000E0E70"/>
    <w:rsid w:val="002367FA"/>
    <w:rsid w:val="00433003"/>
    <w:rsid w:val="00583FCB"/>
    <w:rsid w:val="00656B1A"/>
    <w:rsid w:val="00744E6A"/>
    <w:rsid w:val="007D7500"/>
    <w:rsid w:val="00915424"/>
    <w:rsid w:val="00950880"/>
    <w:rsid w:val="009A4FD3"/>
    <w:rsid w:val="00C75444"/>
    <w:rsid w:val="00E71726"/>
    <w:rsid w:val="00F2150B"/>
    <w:rsid w:val="00F761CE"/>
    <w:rsid w:val="00FA0CC4"/>
    <w:rsid w:val="00FE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E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3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53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FA0CC4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FA0CC4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rcis03600q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s03600q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strorepaci.edu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</cp:lastModifiedBy>
  <cp:revision>3</cp:revision>
  <dcterms:created xsi:type="dcterms:W3CDTF">2023-06-06T12:57:00Z</dcterms:created>
  <dcterms:modified xsi:type="dcterms:W3CDTF">2023-06-06T13:03:00Z</dcterms:modified>
</cp:coreProperties>
</file>