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A" w:rsidRDefault="00D33B5A" w:rsidP="000E6EFA">
      <w:pPr>
        <w:jc w:val="right"/>
        <w:rPr>
          <w:rFonts w:ascii="Palatino Linotype" w:hAnsi="Palatino Linotype" w:cs="Palatino Linotype"/>
        </w:rPr>
      </w:pPr>
      <w:r w:rsidRPr="00373609">
        <w:rPr>
          <w:rFonts w:ascii="Palatino Linotype" w:hAnsi="Palatino Linotype" w:cs="Palatino Linotype"/>
        </w:rPr>
        <w:t>Villa San Giovanni</w:t>
      </w:r>
      <w:r w:rsidRPr="00F55D4D">
        <w:rPr>
          <w:rFonts w:ascii="Palatino Linotype" w:hAnsi="Palatino Linotype" w:cs="Palatino Linotype"/>
        </w:rPr>
        <w:t>,</w:t>
      </w:r>
      <w:r w:rsidR="004D59DC">
        <w:rPr>
          <w:rFonts w:ascii="Palatino Linotype" w:hAnsi="Palatino Linotype" w:cs="Palatino Linotype"/>
        </w:rPr>
        <w:t xml:space="preserve"> 26/04</w:t>
      </w:r>
      <w:r w:rsidR="00F172CC" w:rsidRPr="00F55D4D">
        <w:rPr>
          <w:rFonts w:ascii="Palatino Linotype" w:hAnsi="Palatino Linotype" w:cs="Palatino Linotype"/>
        </w:rPr>
        <w:t>/201</w:t>
      </w:r>
      <w:r w:rsidR="002036C9" w:rsidRPr="00F55D4D">
        <w:rPr>
          <w:rFonts w:ascii="Palatino Linotype" w:hAnsi="Palatino Linotype" w:cs="Palatino Linotype"/>
        </w:rPr>
        <w:t>8</w:t>
      </w:r>
    </w:p>
    <w:p w:rsidR="004D59DC" w:rsidRDefault="004D59DC" w:rsidP="004D59DC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Circolare n.°</w:t>
      </w:r>
      <w:r w:rsidR="000E6EFA">
        <w:rPr>
          <w:rFonts w:ascii="Palatino Linotype" w:hAnsi="Palatino Linotype" w:cs="Palatino Linotype"/>
        </w:rPr>
        <w:t>358</w:t>
      </w:r>
    </w:p>
    <w:p w:rsidR="00F32F78" w:rsidRPr="00F32F78" w:rsidRDefault="00F32F78" w:rsidP="00F32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Ind w:w="4068" w:type="dxa"/>
        <w:tblLook w:val="01E0"/>
      </w:tblPr>
      <w:tblGrid>
        <w:gridCol w:w="1440"/>
        <w:gridCol w:w="4140"/>
      </w:tblGrid>
      <w:tr w:rsidR="00F32F78" w:rsidRPr="00F32F78" w:rsidTr="00F32F78">
        <w:tc>
          <w:tcPr>
            <w:tcW w:w="1440" w:type="dxa"/>
            <w:hideMark/>
          </w:tcPr>
          <w:p w:rsidR="00F32F78" w:rsidRPr="00F32F78" w:rsidRDefault="00F32F78" w:rsidP="00F32F7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2F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</w:t>
            </w:r>
          </w:p>
        </w:tc>
        <w:tc>
          <w:tcPr>
            <w:tcW w:w="4140" w:type="dxa"/>
            <w:hideMark/>
          </w:tcPr>
          <w:p w:rsidR="00F32F78" w:rsidRPr="00F32F78" w:rsidRDefault="00F32F78" w:rsidP="00F32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2F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Personale ATA</w:t>
            </w:r>
          </w:p>
        </w:tc>
      </w:tr>
      <w:tr w:rsidR="00F32F78" w:rsidRPr="00F32F78" w:rsidTr="00F32F78">
        <w:tc>
          <w:tcPr>
            <w:tcW w:w="1440" w:type="dxa"/>
          </w:tcPr>
          <w:p w:rsidR="00F32F78" w:rsidRPr="00F32F78" w:rsidRDefault="00F32F78" w:rsidP="00F32F7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:rsidR="00F32F78" w:rsidRPr="00F32F78" w:rsidRDefault="00F32F78" w:rsidP="00F32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32F78" w:rsidRPr="00F32F78" w:rsidTr="00F32F78">
        <w:tc>
          <w:tcPr>
            <w:tcW w:w="1440" w:type="dxa"/>
            <w:hideMark/>
          </w:tcPr>
          <w:p w:rsidR="00F32F78" w:rsidRPr="00F32F78" w:rsidRDefault="00F32F78" w:rsidP="00F32F7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2F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Agli</w:t>
            </w:r>
          </w:p>
        </w:tc>
        <w:tc>
          <w:tcPr>
            <w:tcW w:w="4140" w:type="dxa"/>
            <w:hideMark/>
          </w:tcPr>
          <w:p w:rsidR="00F32F78" w:rsidRPr="00F32F78" w:rsidRDefault="00F32F78" w:rsidP="00F32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ATTI</w:t>
            </w:r>
          </w:p>
        </w:tc>
      </w:tr>
    </w:tbl>
    <w:p w:rsidR="00F32F78" w:rsidRPr="00F32F78" w:rsidRDefault="00F32F78" w:rsidP="00F32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32F78" w:rsidRPr="00F32F78" w:rsidRDefault="00F32F78" w:rsidP="00F32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Oggetto: graduatorie interne; compilazione scheda per l’individuazione dei soprannumerari personale ATA - anno scolastico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8/2019</w:t>
      </w:r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F32F78" w:rsidRPr="00F32F78" w:rsidRDefault="00F32F78" w:rsidP="00F32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32F78" w:rsidRPr="00F32F78" w:rsidRDefault="00F32F78" w:rsidP="00F32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Al fine della formulazione delle graduatorie interne per l’individuazione dei soprannumerari personale ATA, le </w:t>
      </w:r>
      <w:proofErr w:type="spellStart"/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SS.LL</w:t>
      </w:r>
      <w:proofErr w:type="spellEnd"/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sono invitate a compilare la scheda di cui all’oggetto la cui stesura è richiesta al solo personale con contratto a Tempo Indeterminato che deve apportare delle modifiche alle voci “Esigenze di famiglia” o “Titoli Generali” e al personale in entrata per mobilità all’1 settembre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7</w:t>
      </w:r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F32F78" w:rsidRPr="00F32F78" w:rsidRDefault="00F32F78" w:rsidP="00F32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La scheda da scaricare dal sito dell’istituto (la segreteria non rilascerà alcun cartaceo) deve essere correttamente compilata, evitando cancellature, correzioni e  note a margine. La consegna, in firma originale, deve avvenire in segreteria Ufficio Protocollo entro e non oltre il 14 maggio 2018.</w:t>
      </w:r>
    </w:p>
    <w:p w:rsidR="00F32F78" w:rsidRPr="00F32F78" w:rsidRDefault="00F32F78" w:rsidP="00F32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32F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Per coloro che, entro il suddetto termine non provvederanno alla consegna, la scheda sarà compilata d’ufficio  con i dati in possesso della scuola.</w:t>
      </w:r>
    </w:p>
    <w:p w:rsidR="00D33B5A" w:rsidRDefault="00D33B5A" w:rsidP="004D5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tbl>
      <w:tblPr>
        <w:tblStyle w:val="Grigliatabell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6"/>
        <w:gridCol w:w="3591"/>
      </w:tblGrid>
      <w:tr w:rsidR="00526E6E" w:rsidTr="00526E6E">
        <w:trPr>
          <w:trHeight w:val="1689"/>
        </w:trPr>
        <w:tc>
          <w:tcPr>
            <w:tcW w:w="2327" w:type="dxa"/>
          </w:tcPr>
          <w:p w:rsidR="00526E6E" w:rsidRDefault="00526E6E" w:rsidP="00526E6E">
            <w:pPr>
              <w:rPr>
                <w:rFonts w:ascii="Palatino Linotype" w:hAnsi="Palatino Linotype" w:cs="Palatino Linotype"/>
              </w:rPr>
            </w:pPr>
            <w:r w:rsidRPr="00943374"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0" cy="1242717"/>
                  <wp:effectExtent l="19050" t="0" r="0" b="0"/>
                  <wp:docPr id="1" name="Immagine 1" descr="闒粀闀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闒粀闀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5668" cy="124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tbl>
            <w:tblPr>
              <w:tblpPr w:leftFromText="141" w:rightFromText="141" w:vertAnchor="text" w:horzAnchor="margin" w:tblpXSpec="center" w:tblpY="383"/>
              <w:tblW w:w="3375" w:type="dxa"/>
              <w:tblLook w:val="01E0"/>
            </w:tblPr>
            <w:tblGrid>
              <w:gridCol w:w="3375"/>
            </w:tblGrid>
            <w:tr w:rsidR="00526E6E" w:rsidTr="0036231C">
              <w:trPr>
                <w:trHeight w:val="1134"/>
              </w:trPr>
              <w:tc>
                <w:tcPr>
                  <w:tcW w:w="3375" w:type="dxa"/>
                  <w:hideMark/>
                </w:tcPr>
                <w:p w:rsidR="00526E6E" w:rsidRDefault="00526E6E" w:rsidP="00F32F7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Palatino Linotype" w:hAnsi="Palatino Linotype" w:cs="Courier New"/>
                      <w:color w:val="000000"/>
                      <w:sz w:val="20"/>
                      <w:szCs w:val="20"/>
                    </w:rPr>
                  </w:pPr>
                  <w:r w:rsidRPr="00CA6036">
                    <w:rPr>
                      <w:rFonts w:ascii="Times New Roman" w:hAnsi="Times New Roman" w:cs="Times New Roman"/>
                    </w:rPr>
                    <w:t xml:space="preserve">Il Dirigente 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CA6036">
                    <w:rPr>
                      <w:rFonts w:ascii="Times New Roman" w:hAnsi="Times New Roman" w:cs="Times New Roman"/>
                    </w:rPr>
                    <w:t>colastico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="00F32F78">
                    <w:rPr>
                      <w:rFonts w:ascii="Palatino Linotype" w:hAnsi="Palatino Linotype" w:cs="Palatino Linotype"/>
                      <w:i/>
                      <w:iCs/>
                    </w:rPr>
                    <w:t xml:space="preserve">  P</w:t>
                  </w:r>
                  <w:r w:rsidRPr="00CA6036">
                    <w:rPr>
                      <w:rFonts w:ascii="Palatino Linotype" w:hAnsi="Palatino Linotype" w:cs="Palatino Linotype"/>
                      <w:i/>
                      <w:iCs/>
                    </w:rPr>
                    <w:t>rof.</w:t>
                  </w:r>
                  <w:r>
                    <w:rPr>
                      <w:rFonts w:ascii="Palatino Linotype" w:hAnsi="Palatino Linotype" w:cs="Palatino Linotype"/>
                      <w:i/>
                      <w:iCs/>
                    </w:rPr>
                    <w:t>ssa</w:t>
                  </w:r>
                  <w:r w:rsidRPr="00CA6036">
                    <w:rPr>
                      <w:rFonts w:ascii="Palatino Linotype" w:hAnsi="Palatino Linotype" w:cs="Palatino Linotype"/>
                      <w:i/>
                      <w:iCs/>
                    </w:rPr>
                    <w:t xml:space="preserve"> Maristella Spezzano</w:t>
                  </w:r>
                </w:p>
                <w:p w:rsidR="00526E6E" w:rsidRDefault="00526E6E" w:rsidP="00F32F7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</w:pPr>
                  <w:r w:rsidRPr="00BA6637">
                    <w:rPr>
                      <w:rFonts w:ascii="Palatino Linotype" w:hAnsi="Palatino Linotype" w:cs="Courier New"/>
                      <w:color w:val="000000"/>
                      <w:sz w:val="18"/>
                      <w:szCs w:val="18"/>
                    </w:rPr>
                    <w:t xml:space="preserve">Firma autografa sostituita a mezzo stampa ex art.3, c.2 </w:t>
                  </w:r>
                  <w:proofErr w:type="spellStart"/>
                  <w:r w:rsidRPr="00BA6637">
                    <w:rPr>
                      <w:rFonts w:ascii="Palatino Linotype" w:hAnsi="Palatino Linotype" w:cs="Courier New"/>
                      <w:color w:val="000000"/>
                      <w:sz w:val="18"/>
                      <w:szCs w:val="18"/>
                    </w:rPr>
                    <w:t>D.Lgs</w:t>
                  </w:r>
                  <w:proofErr w:type="spellEnd"/>
                  <w:r w:rsidRPr="00BA6637">
                    <w:rPr>
                      <w:rFonts w:ascii="Palatino Linotype" w:hAnsi="Palatino Linotype" w:cs="Courier New"/>
                      <w:color w:val="000000"/>
                      <w:sz w:val="18"/>
                      <w:szCs w:val="18"/>
                    </w:rPr>
                    <w:t xml:space="preserve"> n.39/93</w:t>
                  </w:r>
                </w:p>
              </w:tc>
            </w:tr>
          </w:tbl>
          <w:p w:rsidR="00526E6E" w:rsidRDefault="00526E6E" w:rsidP="00526E6E">
            <w:pPr>
              <w:rPr>
                <w:rFonts w:ascii="Palatino Linotype" w:hAnsi="Palatino Linotype" w:cs="Palatino Linotype"/>
              </w:rPr>
            </w:pPr>
          </w:p>
        </w:tc>
      </w:tr>
    </w:tbl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891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C7" w:rsidRDefault="00E139C7" w:rsidP="00D33B5A">
      <w:pPr>
        <w:spacing w:after="0" w:line="240" w:lineRule="auto"/>
      </w:pPr>
      <w:r>
        <w:separator/>
      </w:r>
    </w:p>
  </w:endnote>
  <w:endnote w:type="continuationSeparator" w:id="0">
    <w:p w:rsidR="00E139C7" w:rsidRDefault="00E139C7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54" w:rsidRDefault="00C238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Nostro”- RCPM036017 -   I.T.E.“L.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54" w:rsidRDefault="00C238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C7" w:rsidRDefault="00E139C7" w:rsidP="00D33B5A">
      <w:pPr>
        <w:spacing w:after="0" w:line="240" w:lineRule="auto"/>
      </w:pPr>
      <w:r>
        <w:separator/>
      </w:r>
    </w:p>
  </w:footnote>
  <w:footnote w:type="continuationSeparator" w:id="0">
    <w:p w:rsidR="00E139C7" w:rsidRDefault="00E139C7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54" w:rsidRDefault="00C238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ayout w:type="fixed"/>
      <w:tblLook w:val="04A0"/>
    </w:tblPr>
    <w:tblGrid>
      <w:gridCol w:w="1837"/>
      <w:gridCol w:w="7661"/>
      <w:gridCol w:w="1581"/>
    </w:tblGrid>
    <w:tr w:rsidR="008760FF" w:rsidTr="00C2385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C2385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54" w:rsidRDefault="00C238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F92"/>
    <w:rsid w:val="0001110F"/>
    <w:rsid w:val="00033EC6"/>
    <w:rsid w:val="00050F0D"/>
    <w:rsid w:val="000572D4"/>
    <w:rsid w:val="00065CF0"/>
    <w:rsid w:val="00080789"/>
    <w:rsid w:val="000C1CCA"/>
    <w:rsid w:val="000D2E07"/>
    <w:rsid w:val="000E6EFA"/>
    <w:rsid w:val="001333C5"/>
    <w:rsid w:val="0013444C"/>
    <w:rsid w:val="001565A9"/>
    <w:rsid w:val="00157CB3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4D56"/>
    <w:rsid w:val="00262397"/>
    <w:rsid w:val="00270139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42BF0"/>
    <w:rsid w:val="0044582D"/>
    <w:rsid w:val="004A7F4E"/>
    <w:rsid w:val="004C056D"/>
    <w:rsid w:val="004D59DC"/>
    <w:rsid w:val="004E5FBC"/>
    <w:rsid w:val="004E7AEF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928"/>
    <w:rsid w:val="00646280"/>
    <w:rsid w:val="006508D8"/>
    <w:rsid w:val="00674983"/>
    <w:rsid w:val="00674E7A"/>
    <w:rsid w:val="006877CC"/>
    <w:rsid w:val="006C157F"/>
    <w:rsid w:val="006C2FB7"/>
    <w:rsid w:val="006D6882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D09A3"/>
    <w:rsid w:val="008F5E7E"/>
    <w:rsid w:val="00902F29"/>
    <w:rsid w:val="00922213"/>
    <w:rsid w:val="009308E2"/>
    <w:rsid w:val="00943374"/>
    <w:rsid w:val="00953702"/>
    <w:rsid w:val="0096192E"/>
    <w:rsid w:val="009A4F3B"/>
    <w:rsid w:val="009B59D4"/>
    <w:rsid w:val="009C5620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E6121"/>
    <w:rsid w:val="00B06139"/>
    <w:rsid w:val="00B1341A"/>
    <w:rsid w:val="00B3485E"/>
    <w:rsid w:val="00B36032"/>
    <w:rsid w:val="00B459FA"/>
    <w:rsid w:val="00B5078D"/>
    <w:rsid w:val="00B853F0"/>
    <w:rsid w:val="00B913AF"/>
    <w:rsid w:val="00B91C8E"/>
    <w:rsid w:val="00B9455E"/>
    <w:rsid w:val="00BA6637"/>
    <w:rsid w:val="00C03C07"/>
    <w:rsid w:val="00C120F2"/>
    <w:rsid w:val="00C23854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39C7"/>
    <w:rsid w:val="00E15B0F"/>
    <w:rsid w:val="00E63D17"/>
    <w:rsid w:val="00E66156"/>
    <w:rsid w:val="00E74EB5"/>
    <w:rsid w:val="00E83B4A"/>
    <w:rsid w:val="00EA31E6"/>
    <w:rsid w:val="00EE3CE8"/>
    <w:rsid w:val="00EE59B4"/>
    <w:rsid w:val="00EF503F"/>
    <w:rsid w:val="00F07817"/>
    <w:rsid w:val="00F13362"/>
    <w:rsid w:val="00F159A2"/>
    <w:rsid w:val="00F172CC"/>
    <w:rsid w:val="00F27D45"/>
    <w:rsid w:val="00F32F78"/>
    <w:rsid w:val="00F55D4D"/>
    <w:rsid w:val="00F600BF"/>
    <w:rsid w:val="00F722AA"/>
    <w:rsid w:val="00F81BE9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0415-AC05-4302-BCF1-A53E9B0E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5</cp:revision>
  <cp:lastPrinted>2018-04-26T08:43:00Z</cp:lastPrinted>
  <dcterms:created xsi:type="dcterms:W3CDTF">2018-04-24T08:58:00Z</dcterms:created>
  <dcterms:modified xsi:type="dcterms:W3CDTF">2018-04-26T08:43:00Z</dcterms:modified>
</cp:coreProperties>
</file>