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20" w:rsidRPr="00705F20" w:rsidRDefault="00705F20" w:rsidP="00705F20">
      <w:pPr>
        <w:ind w:left="2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5640705</wp:posOffset>
            </wp:positionH>
            <wp:positionV relativeFrom="paragraph">
              <wp:posOffset>60325</wp:posOffset>
            </wp:positionV>
            <wp:extent cx="1133475" cy="676275"/>
            <wp:effectExtent l="1905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3289300</wp:posOffset>
            </wp:positionH>
            <wp:positionV relativeFrom="paragraph">
              <wp:posOffset>635</wp:posOffset>
            </wp:positionV>
            <wp:extent cx="795020" cy="890270"/>
            <wp:effectExtent l="19050" t="0" r="508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163F7">
        <w:rPr>
          <w:noProof/>
        </w:rPr>
        <w:drawing>
          <wp:inline distT="0" distB="0" distL="0" distR="0">
            <wp:extent cx="1089025" cy="8242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F20" w:rsidRPr="000163F7" w:rsidRDefault="00705F20" w:rsidP="00705F20">
      <w:pPr>
        <w:spacing w:after="0" w:line="240" w:lineRule="auto"/>
        <w:ind w:right="18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IS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TITUTO</w:t>
      </w:r>
      <w:r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D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’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IS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T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R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UZ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I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ONE</w:t>
      </w:r>
      <w:r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S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UPER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I</w:t>
      </w:r>
      <w:r w:rsidRPr="000163F7">
        <w:rPr>
          <w:rFonts w:ascii="Palatino Linotype" w:eastAsia="Palatino Linotype" w:hAnsi="Palatino Linotype" w:cs="Palatino Linotype"/>
          <w:spacing w:val="-3"/>
          <w:sz w:val="28"/>
          <w:szCs w:val="28"/>
        </w:rPr>
        <w:t>O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RE</w:t>
      </w:r>
      <w:r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”</w:t>
      </w:r>
      <w:proofErr w:type="spellStart"/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L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.NO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S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TRO</w:t>
      </w:r>
      <w:proofErr w:type="spellEnd"/>
      <w:r w:rsidRPr="000163F7">
        <w:rPr>
          <w:rFonts w:ascii="Palatino Linotype" w:eastAsia="Palatino Linotype" w:hAnsi="Palatino Linotype" w:cs="Palatino Linotype"/>
          <w:sz w:val="28"/>
          <w:szCs w:val="28"/>
        </w:rPr>
        <w:t>/</w:t>
      </w:r>
      <w:proofErr w:type="spellStart"/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L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.R</w:t>
      </w:r>
      <w:r w:rsidRPr="000163F7">
        <w:rPr>
          <w:rFonts w:ascii="Palatino Linotype" w:eastAsia="Palatino Linotype" w:hAnsi="Palatino Linotype" w:cs="Palatino Linotype"/>
          <w:spacing w:val="-2"/>
          <w:sz w:val="28"/>
          <w:szCs w:val="28"/>
        </w:rPr>
        <w:t>E</w:t>
      </w:r>
      <w:r w:rsidRPr="000163F7">
        <w:rPr>
          <w:rFonts w:ascii="Palatino Linotype" w:eastAsia="Palatino Linotype" w:hAnsi="Palatino Linotype" w:cs="Palatino Linotype"/>
          <w:sz w:val="28"/>
          <w:szCs w:val="28"/>
        </w:rPr>
        <w:t>PACI</w:t>
      </w:r>
      <w:proofErr w:type="spellEnd"/>
      <w:r w:rsidRPr="000163F7">
        <w:rPr>
          <w:rFonts w:ascii="Palatino Linotype" w:eastAsia="Palatino Linotype" w:hAnsi="Palatino Linotype" w:cs="Palatino Linotype"/>
          <w:sz w:val="28"/>
          <w:szCs w:val="28"/>
        </w:rPr>
        <w:t>”</w:t>
      </w:r>
    </w:p>
    <w:p w:rsidR="00705F20" w:rsidRPr="000163F7" w:rsidRDefault="00705F20" w:rsidP="00705F20">
      <w:pPr>
        <w:spacing w:after="0" w:line="240" w:lineRule="auto"/>
        <w:ind w:right="23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0163F7">
        <w:rPr>
          <w:rFonts w:ascii="Palatino Linotype" w:eastAsia="Palatino Linotype" w:hAnsi="Palatino Linotype" w:cs="Palatino Linotype"/>
          <w:spacing w:val="-3"/>
          <w:sz w:val="20"/>
          <w:szCs w:val="20"/>
        </w:rPr>
        <w:t>V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i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a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i</w:t>
      </w:r>
      <w:r w:rsidRPr="000163F7">
        <w:rPr>
          <w:rFonts w:ascii="Palatino Linotype" w:eastAsia="Palatino Linotype" w:hAnsi="Palatino Linotype" w:cs="Palatino Linotype"/>
          <w:spacing w:val="-3"/>
          <w:sz w:val="20"/>
          <w:szCs w:val="20"/>
        </w:rPr>
        <w:t>v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i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e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a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,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1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0–</w:t>
      </w:r>
      <w:r w:rsidRPr="000163F7">
        <w:rPr>
          <w:rFonts w:ascii="Palatino Linotype" w:eastAsia="Palatino Linotype" w:hAnsi="Palatino Linotype" w:cs="Palatino Linotype"/>
          <w:spacing w:val="-2"/>
          <w:sz w:val="20"/>
          <w:szCs w:val="20"/>
        </w:rPr>
        <w:t>8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90</w:t>
      </w:r>
      <w:r w:rsidRPr="000163F7">
        <w:rPr>
          <w:rFonts w:ascii="Palatino Linotype" w:eastAsia="Palatino Linotype" w:hAnsi="Palatino Linotype" w:cs="Palatino Linotype"/>
          <w:spacing w:val="-2"/>
          <w:sz w:val="20"/>
          <w:szCs w:val="20"/>
        </w:rPr>
        <w:t>1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8–V</w:t>
      </w:r>
      <w:r w:rsidRPr="000163F7">
        <w:rPr>
          <w:rFonts w:ascii="Palatino Linotype" w:eastAsia="Palatino Linotype" w:hAnsi="Palatino Linotype" w:cs="Palatino Linotype"/>
          <w:spacing w:val="-3"/>
          <w:sz w:val="20"/>
          <w:szCs w:val="20"/>
        </w:rPr>
        <w:t>I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LLAS.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G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IOVANNI(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C)-C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o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d.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M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ec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c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.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CI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S</w:t>
      </w:r>
      <w:r w:rsidRPr="000163F7">
        <w:rPr>
          <w:rFonts w:ascii="Palatino Linotype" w:eastAsia="Palatino Linotype" w:hAnsi="Palatino Linotype" w:cs="Palatino Linotype"/>
          <w:spacing w:val="-2"/>
          <w:sz w:val="20"/>
          <w:szCs w:val="20"/>
        </w:rPr>
        <w:t>0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36</w:t>
      </w:r>
      <w:r w:rsidRPr="000163F7">
        <w:rPr>
          <w:rFonts w:ascii="Palatino Linotype" w:eastAsia="Palatino Linotype" w:hAnsi="Palatino Linotype" w:cs="Palatino Linotype"/>
          <w:spacing w:val="-2"/>
          <w:sz w:val="20"/>
          <w:szCs w:val="20"/>
        </w:rPr>
        <w:t>0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0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Q</w:t>
      </w:r>
    </w:p>
    <w:p w:rsidR="00705F20" w:rsidRPr="000163F7" w:rsidRDefault="00705F20" w:rsidP="00705F20">
      <w:pPr>
        <w:pStyle w:val="Corpodeltesto"/>
        <w:ind w:right="23"/>
        <w:jc w:val="center"/>
        <w:rPr>
          <w:lang w:val="it-IT"/>
        </w:rPr>
      </w:pPr>
      <w:r w:rsidRPr="000163F7">
        <w:rPr>
          <w:lang w:val="it-IT"/>
        </w:rPr>
        <w:t xml:space="preserve">con </w:t>
      </w:r>
      <w:r w:rsidRPr="000163F7">
        <w:rPr>
          <w:spacing w:val="-3"/>
          <w:lang w:val="it-IT"/>
        </w:rPr>
        <w:t>s</w:t>
      </w:r>
      <w:r w:rsidRPr="000163F7">
        <w:rPr>
          <w:spacing w:val="2"/>
          <w:lang w:val="it-IT"/>
        </w:rPr>
        <w:t>e</w:t>
      </w:r>
      <w:r w:rsidRPr="000163F7">
        <w:rPr>
          <w:spacing w:val="-3"/>
          <w:lang w:val="it-IT"/>
        </w:rPr>
        <w:t>d</w:t>
      </w:r>
      <w:r w:rsidRPr="000163F7">
        <w:rPr>
          <w:lang w:val="it-IT"/>
        </w:rPr>
        <w:t>i asso</w:t>
      </w:r>
      <w:r w:rsidRPr="000163F7">
        <w:rPr>
          <w:spacing w:val="-2"/>
          <w:lang w:val="it-IT"/>
        </w:rPr>
        <w:t>c</w:t>
      </w:r>
      <w:r w:rsidRPr="000163F7">
        <w:rPr>
          <w:lang w:val="it-IT"/>
        </w:rPr>
        <w:t>ia</w:t>
      </w:r>
      <w:r w:rsidRPr="000163F7">
        <w:rPr>
          <w:spacing w:val="-2"/>
          <w:lang w:val="it-IT"/>
        </w:rPr>
        <w:t>t</w:t>
      </w:r>
      <w:r w:rsidRPr="000163F7">
        <w:rPr>
          <w:lang w:val="it-IT"/>
        </w:rPr>
        <w:t>e:</w:t>
      </w:r>
    </w:p>
    <w:p w:rsidR="00705F20" w:rsidRPr="000163F7" w:rsidRDefault="00705F20" w:rsidP="00705F20">
      <w:pPr>
        <w:spacing w:after="0" w:line="240" w:lineRule="auto"/>
        <w:ind w:right="25"/>
        <w:jc w:val="center"/>
        <w:rPr>
          <w:rFonts w:ascii="Palatino Linotype" w:eastAsia="Palatino Linotype" w:hAnsi="Palatino Linotype" w:cs="Palatino Linotype"/>
          <w:sz w:val="20"/>
          <w:szCs w:val="20"/>
        </w:rPr>
      </w:pPr>
      <w:r w:rsidRPr="000163F7">
        <w:rPr>
          <w:rFonts w:ascii="Palatino Linotype" w:eastAsia="Palatino Linotype" w:hAnsi="Palatino Linotype" w:cs="Palatino Linotype"/>
          <w:sz w:val="20"/>
          <w:szCs w:val="20"/>
        </w:rPr>
        <w:t>LIC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E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O</w:t>
      </w: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“</w:t>
      </w:r>
      <w:proofErr w:type="spellStart"/>
      <w:r w:rsidRPr="000163F7">
        <w:rPr>
          <w:rFonts w:ascii="Palatino Linotype" w:eastAsia="Palatino Linotype" w:hAnsi="Palatino Linotype" w:cs="Palatino Linotype"/>
          <w:sz w:val="20"/>
          <w:szCs w:val="20"/>
        </w:rPr>
        <w:t>L.NOST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O</w:t>
      </w:r>
      <w:proofErr w:type="spellEnd"/>
      <w:r w:rsidRPr="000163F7">
        <w:rPr>
          <w:rFonts w:ascii="Palatino Linotype" w:eastAsia="Palatino Linotype" w:hAnsi="Palatino Linotype" w:cs="Palatino Linotype"/>
          <w:spacing w:val="2"/>
          <w:sz w:val="20"/>
          <w:szCs w:val="20"/>
        </w:rPr>
        <w:t>”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–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pacing w:val="2"/>
          <w:sz w:val="20"/>
          <w:szCs w:val="20"/>
        </w:rPr>
        <w:t>C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PM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0360</w:t>
      </w:r>
      <w:r w:rsidRPr="000163F7">
        <w:rPr>
          <w:rFonts w:ascii="Palatino Linotype" w:eastAsia="Palatino Linotype" w:hAnsi="Palatino Linotype" w:cs="Palatino Linotype"/>
          <w:spacing w:val="-2"/>
          <w:sz w:val="20"/>
          <w:szCs w:val="20"/>
        </w:rPr>
        <w:t>1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 xml:space="preserve">7- </w:t>
      </w:r>
      <w:proofErr w:type="spellStart"/>
      <w:r w:rsidRPr="000163F7">
        <w:rPr>
          <w:rFonts w:ascii="Palatino Linotype" w:eastAsia="Palatino Linotype" w:hAnsi="Palatino Linotype" w:cs="Palatino Linotype"/>
          <w:sz w:val="20"/>
          <w:szCs w:val="20"/>
        </w:rPr>
        <w:t>I.T.E.</w:t>
      </w:r>
      <w:proofErr w:type="spellEnd"/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“</w:t>
      </w:r>
      <w:proofErr w:type="spellStart"/>
      <w:r w:rsidRPr="000163F7">
        <w:rPr>
          <w:rFonts w:ascii="Palatino Linotype" w:eastAsia="Palatino Linotype" w:hAnsi="Palatino Linotype" w:cs="Palatino Linotype"/>
          <w:sz w:val="20"/>
          <w:szCs w:val="20"/>
        </w:rPr>
        <w:t>L.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EPACI</w:t>
      </w:r>
      <w:proofErr w:type="spellEnd"/>
      <w:r w:rsidRPr="000163F7">
        <w:rPr>
          <w:rFonts w:ascii="Palatino Linotype" w:eastAsia="Palatino Linotype" w:hAnsi="Palatino Linotype" w:cs="Palatino Linotype"/>
          <w:spacing w:val="4"/>
          <w:sz w:val="20"/>
          <w:szCs w:val="20"/>
        </w:rPr>
        <w:t>“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-</w:t>
      </w:r>
      <w:r w:rsidRPr="000163F7">
        <w:rPr>
          <w:rFonts w:ascii="Palatino Linotype" w:eastAsia="Palatino Linotype" w:hAnsi="Palatino Linotype" w:cs="Palatino Linotype"/>
          <w:spacing w:val="-1"/>
          <w:sz w:val="20"/>
          <w:szCs w:val="20"/>
        </w:rPr>
        <w:t>R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CTD0</w:t>
      </w:r>
      <w:r w:rsidRPr="000163F7">
        <w:rPr>
          <w:rFonts w:ascii="Palatino Linotype" w:eastAsia="Palatino Linotype" w:hAnsi="Palatino Linotype" w:cs="Palatino Linotype"/>
          <w:spacing w:val="1"/>
          <w:sz w:val="20"/>
          <w:szCs w:val="20"/>
        </w:rPr>
        <w:t>360</w:t>
      </w:r>
      <w:r w:rsidRPr="000163F7">
        <w:rPr>
          <w:rFonts w:ascii="Palatino Linotype" w:eastAsia="Palatino Linotype" w:hAnsi="Palatino Linotype" w:cs="Palatino Linotype"/>
          <w:spacing w:val="-2"/>
          <w:sz w:val="20"/>
          <w:szCs w:val="20"/>
        </w:rPr>
        <w:t>1</w:t>
      </w:r>
      <w:r w:rsidRPr="000163F7">
        <w:rPr>
          <w:rFonts w:ascii="Palatino Linotype" w:eastAsia="Palatino Linotype" w:hAnsi="Palatino Linotype" w:cs="Palatino Linotype"/>
          <w:sz w:val="20"/>
          <w:szCs w:val="20"/>
        </w:rPr>
        <w:t>2</w:t>
      </w:r>
    </w:p>
    <w:p w:rsidR="00705F20" w:rsidRPr="0040777A" w:rsidRDefault="00705F20" w:rsidP="00705F20">
      <w:pPr>
        <w:pStyle w:val="Corpodeltesto"/>
        <w:ind w:right="19"/>
        <w:jc w:val="center"/>
      </w:pPr>
      <w:r w:rsidRPr="0040777A">
        <w:rPr>
          <w:spacing w:val="-1"/>
        </w:rPr>
        <w:t>T</w:t>
      </w:r>
      <w:r w:rsidRPr="0040777A">
        <w:rPr>
          <w:spacing w:val="2"/>
        </w:rPr>
        <w:t>e</w:t>
      </w:r>
      <w:r w:rsidRPr="0040777A">
        <w:t>l.</w:t>
      </w:r>
      <w:r w:rsidRPr="0040777A">
        <w:rPr>
          <w:spacing w:val="-2"/>
        </w:rPr>
        <w:t>/</w:t>
      </w:r>
      <w:r w:rsidRPr="0040777A">
        <w:t>Fax09</w:t>
      </w:r>
      <w:r w:rsidRPr="0040777A">
        <w:rPr>
          <w:spacing w:val="-3"/>
        </w:rPr>
        <w:t>6</w:t>
      </w:r>
      <w:r w:rsidRPr="0040777A">
        <w:t>5</w:t>
      </w:r>
      <w:r w:rsidRPr="0040777A">
        <w:rPr>
          <w:spacing w:val="-2"/>
        </w:rPr>
        <w:t>/</w:t>
      </w:r>
      <w:r w:rsidRPr="0040777A">
        <w:t xml:space="preserve">795349 </w:t>
      </w:r>
      <w:r w:rsidRPr="0040777A">
        <w:rPr>
          <w:color w:val="0000FF"/>
          <w:spacing w:val="-1"/>
        </w:rPr>
        <w:t>e</w:t>
      </w:r>
      <w:r w:rsidRPr="0040777A">
        <w:rPr>
          <w:color w:val="0000FF"/>
          <w:spacing w:val="-2"/>
        </w:rPr>
        <w:t>-</w:t>
      </w:r>
      <w:r w:rsidRPr="0040777A">
        <w:rPr>
          <w:color w:val="0000FF"/>
        </w:rPr>
        <w:t>mail</w:t>
      </w:r>
      <w:hyperlink r:id="rId7">
        <w:r w:rsidRPr="0040777A">
          <w:rPr>
            <w:color w:val="0000FF"/>
            <w:spacing w:val="1"/>
            <w:u w:val="single" w:color="0000FF"/>
          </w:rPr>
          <w:t>r</w:t>
        </w:r>
        <w:r w:rsidRPr="0040777A">
          <w:rPr>
            <w:color w:val="0000FF"/>
            <w:u w:val="single" w:color="0000FF"/>
          </w:rPr>
          <w:t>c</w:t>
        </w:r>
        <w:r w:rsidRPr="0040777A">
          <w:rPr>
            <w:color w:val="0000FF"/>
            <w:spacing w:val="-2"/>
            <w:u w:val="single" w:color="0000FF"/>
          </w:rPr>
          <w:t>i</w:t>
        </w:r>
        <w:r w:rsidRPr="0040777A">
          <w:rPr>
            <w:color w:val="0000FF"/>
            <w:u w:val="single" w:color="0000FF"/>
          </w:rPr>
          <w:t>s0360</w:t>
        </w:r>
        <w:r w:rsidRPr="0040777A">
          <w:rPr>
            <w:color w:val="0000FF"/>
            <w:spacing w:val="-3"/>
            <w:u w:val="single" w:color="0000FF"/>
          </w:rPr>
          <w:t>0</w:t>
        </w:r>
        <w:r w:rsidRPr="0040777A">
          <w:rPr>
            <w:color w:val="0000FF"/>
            <w:u w:val="single" w:color="0000FF"/>
          </w:rPr>
          <w:t>q</w:t>
        </w:r>
        <w:r w:rsidRPr="0040777A">
          <w:rPr>
            <w:color w:val="0000FF"/>
            <w:spacing w:val="-2"/>
            <w:u w:val="single" w:color="0000FF"/>
          </w:rPr>
          <w:t>@</w:t>
        </w:r>
        <w:r w:rsidRPr="0040777A">
          <w:rPr>
            <w:color w:val="0000FF"/>
            <w:u w:val="single" w:color="0000FF"/>
          </w:rPr>
          <w:t>is</w:t>
        </w:r>
        <w:r w:rsidRPr="0040777A">
          <w:rPr>
            <w:color w:val="0000FF"/>
            <w:spacing w:val="-2"/>
            <w:u w:val="single" w:color="0000FF"/>
          </w:rPr>
          <w:t>t</w:t>
        </w:r>
        <w:r w:rsidRPr="0040777A">
          <w:rPr>
            <w:color w:val="0000FF"/>
            <w:spacing w:val="1"/>
            <w:u w:val="single" w:color="0000FF"/>
          </w:rPr>
          <w:t>r</w:t>
        </w:r>
        <w:r w:rsidRPr="0040777A">
          <w:rPr>
            <w:color w:val="0000FF"/>
            <w:spacing w:val="-2"/>
            <w:u w:val="single" w:color="0000FF"/>
          </w:rPr>
          <w:t>u</w:t>
        </w:r>
        <w:r w:rsidRPr="0040777A">
          <w:rPr>
            <w:color w:val="0000FF"/>
            <w:u w:val="single" w:color="0000FF"/>
          </w:rPr>
          <w:t>zi</w:t>
        </w:r>
        <w:r w:rsidRPr="0040777A">
          <w:rPr>
            <w:color w:val="0000FF"/>
            <w:spacing w:val="-3"/>
            <w:u w:val="single" w:color="0000FF"/>
          </w:rPr>
          <w:t>o</w:t>
        </w:r>
        <w:r w:rsidRPr="0040777A">
          <w:rPr>
            <w:color w:val="0000FF"/>
            <w:spacing w:val="-2"/>
            <w:u w:val="single" w:color="0000FF"/>
          </w:rPr>
          <w:t>n</w:t>
        </w:r>
        <w:r w:rsidRPr="0040777A">
          <w:rPr>
            <w:color w:val="0000FF"/>
            <w:spacing w:val="2"/>
            <w:u w:val="single" w:color="0000FF"/>
          </w:rPr>
          <w:t>e</w:t>
        </w:r>
        <w:r w:rsidRPr="0040777A">
          <w:rPr>
            <w:color w:val="0000FF"/>
            <w:u w:val="single" w:color="0000FF"/>
          </w:rPr>
          <w:t>.it</w:t>
        </w:r>
      </w:hyperlink>
      <w:r w:rsidRPr="0040777A">
        <w:rPr>
          <w:color w:val="000000"/>
        </w:rPr>
        <w:t>-</w:t>
      </w:r>
      <w:hyperlink r:id="rId8">
        <w:r w:rsidRPr="0040777A">
          <w:rPr>
            <w:color w:val="0000FF"/>
            <w:u w:val="single" w:color="0000FF"/>
          </w:rPr>
          <w:t>w</w:t>
        </w:r>
        <w:r w:rsidRPr="0040777A">
          <w:rPr>
            <w:color w:val="0000FF"/>
            <w:spacing w:val="-2"/>
            <w:u w:val="single" w:color="0000FF"/>
          </w:rPr>
          <w:t>w</w:t>
        </w:r>
        <w:r w:rsidRPr="0040777A">
          <w:rPr>
            <w:color w:val="0000FF"/>
            <w:u w:val="single" w:color="0000FF"/>
          </w:rPr>
          <w:t>w.</w:t>
        </w:r>
        <w:r w:rsidRPr="0040777A">
          <w:rPr>
            <w:color w:val="0000FF"/>
            <w:spacing w:val="1"/>
            <w:u w:val="single" w:color="0000FF"/>
          </w:rPr>
          <w:t>n</w:t>
        </w:r>
        <w:r w:rsidRPr="0040777A">
          <w:rPr>
            <w:color w:val="0000FF"/>
            <w:u w:val="single" w:color="0000FF"/>
          </w:rPr>
          <w:t>o</w:t>
        </w:r>
        <w:r w:rsidRPr="0040777A">
          <w:rPr>
            <w:color w:val="0000FF"/>
            <w:spacing w:val="-3"/>
            <w:u w:val="single" w:color="0000FF"/>
          </w:rPr>
          <w:t>s</w:t>
        </w:r>
        <w:r w:rsidRPr="0040777A">
          <w:rPr>
            <w:color w:val="0000FF"/>
            <w:u w:val="single" w:color="0000FF"/>
          </w:rPr>
          <w:t>t</w:t>
        </w:r>
        <w:r w:rsidRPr="0040777A">
          <w:rPr>
            <w:color w:val="0000FF"/>
            <w:spacing w:val="1"/>
            <w:u w:val="single" w:color="0000FF"/>
          </w:rPr>
          <w:t>r</w:t>
        </w:r>
        <w:r w:rsidRPr="0040777A">
          <w:rPr>
            <w:color w:val="0000FF"/>
            <w:spacing w:val="-3"/>
            <w:u w:val="single" w:color="0000FF"/>
          </w:rPr>
          <w:t>o</w:t>
        </w:r>
        <w:r w:rsidRPr="0040777A">
          <w:rPr>
            <w:color w:val="0000FF"/>
            <w:spacing w:val="-1"/>
            <w:u w:val="single" w:color="0000FF"/>
          </w:rPr>
          <w:t>r</w:t>
        </w:r>
        <w:r w:rsidRPr="0040777A">
          <w:rPr>
            <w:color w:val="0000FF"/>
            <w:spacing w:val="2"/>
            <w:u w:val="single" w:color="0000FF"/>
          </w:rPr>
          <w:t>e</w:t>
        </w:r>
        <w:r w:rsidRPr="0040777A">
          <w:rPr>
            <w:color w:val="0000FF"/>
            <w:spacing w:val="-1"/>
            <w:u w:val="single" w:color="0000FF"/>
          </w:rPr>
          <w:t>p</w:t>
        </w:r>
        <w:r w:rsidRPr="0040777A">
          <w:rPr>
            <w:color w:val="0000FF"/>
            <w:spacing w:val="-3"/>
            <w:u w:val="single" w:color="0000FF"/>
          </w:rPr>
          <w:t>a</w:t>
        </w:r>
        <w:r w:rsidRPr="0040777A">
          <w:rPr>
            <w:color w:val="0000FF"/>
            <w:u w:val="single" w:color="0000FF"/>
          </w:rPr>
          <w:t>ci.gov.</w:t>
        </w:r>
        <w:bookmarkStart w:id="0" w:name="_GoBack"/>
        <w:bookmarkEnd w:id="0"/>
        <w:r w:rsidRPr="0040777A">
          <w:rPr>
            <w:color w:val="0000FF"/>
            <w:u w:val="single" w:color="0000FF"/>
          </w:rPr>
          <w:t>it</w:t>
        </w:r>
      </w:hyperlink>
    </w:p>
    <w:p w:rsidR="00705F20" w:rsidRPr="0040777A" w:rsidRDefault="00705F20" w:rsidP="00705F20">
      <w:pPr>
        <w:spacing w:after="0" w:line="240" w:lineRule="auto"/>
        <w:rPr>
          <w:sz w:val="20"/>
          <w:szCs w:val="20"/>
          <w:lang w:val="en-US"/>
        </w:rPr>
      </w:pPr>
    </w:p>
    <w:p w:rsidR="00705F20" w:rsidRPr="0040777A" w:rsidRDefault="00705F20" w:rsidP="00705F20">
      <w:pPr>
        <w:kinsoku w:val="0"/>
        <w:overflowPunct w:val="0"/>
        <w:spacing w:before="6" w:line="220" w:lineRule="exact"/>
        <w:jc w:val="right"/>
        <w:rPr>
          <w:lang w:val="en-US"/>
        </w:rPr>
      </w:pPr>
    </w:p>
    <w:p w:rsidR="00705F20" w:rsidRDefault="00705F20" w:rsidP="00705F20">
      <w:pPr>
        <w:pStyle w:val="Corpodeltesto"/>
        <w:tabs>
          <w:tab w:val="left" w:pos="5778"/>
        </w:tabs>
        <w:spacing w:before="69" w:line="398" w:lineRule="auto"/>
        <w:ind w:left="0" w:right="-56"/>
        <w:jc w:val="right"/>
        <w:rPr>
          <w:rFonts w:cs="Times New Roman"/>
          <w:sz w:val="22"/>
          <w:szCs w:val="22"/>
          <w:lang w:val="it-IT"/>
        </w:rPr>
      </w:pPr>
      <w:r w:rsidRPr="00E131D0">
        <w:rPr>
          <w:rFonts w:cs="Times New Roman"/>
          <w:sz w:val="22"/>
          <w:szCs w:val="22"/>
          <w:lang w:val="it-IT"/>
        </w:rPr>
        <w:t xml:space="preserve">Villa San Giovanni, </w:t>
      </w:r>
      <w:r>
        <w:rPr>
          <w:rFonts w:cs="Times New Roman"/>
          <w:sz w:val="22"/>
          <w:szCs w:val="22"/>
          <w:lang w:val="it-IT"/>
        </w:rPr>
        <w:t>13/11/2017</w:t>
      </w:r>
    </w:p>
    <w:p w:rsidR="00705F20" w:rsidRPr="00E131D0" w:rsidRDefault="00705F20" w:rsidP="00705F20">
      <w:pPr>
        <w:pStyle w:val="Corpodeltesto"/>
        <w:tabs>
          <w:tab w:val="left" w:pos="5778"/>
        </w:tabs>
        <w:ind w:left="0" w:right="-56"/>
        <w:jc w:val="center"/>
        <w:rPr>
          <w:rFonts w:cs="Times New Roman"/>
          <w:sz w:val="22"/>
          <w:szCs w:val="22"/>
          <w:lang w:val="it-IT"/>
        </w:rPr>
      </w:pPr>
      <w:r w:rsidRPr="00E131D0">
        <w:rPr>
          <w:rFonts w:cs="Times New Roman"/>
          <w:sz w:val="22"/>
          <w:szCs w:val="22"/>
          <w:lang w:val="it-IT"/>
        </w:rPr>
        <w:t xml:space="preserve">Circolare </w:t>
      </w:r>
      <w:proofErr w:type="spellStart"/>
      <w:r w:rsidRPr="00E131D0">
        <w:rPr>
          <w:rFonts w:cs="Times New Roman"/>
          <w:sz w:val="22"/>
          <w:szCs w:val="22"/>
          <w:lang w:val="it-IT"/>
        </w:rPr>
        <w:t>n°</w:t>
      </w:r>
      <w:proofErr w:type="spellEnd"/>
      <w:r>
        <w:rPr>
          <w:rFonts w:cs="Times New Roman"/>
          <w:sz w:val="22"/>
          <w:szCs w:val="22"/>
          <w:lang w:val="it-IT"/>
        </w:rPr>
        <w:t xml:space="preserve"> 109</w:t>
      </w:r>
    </w:p>
    <w:p w:rsidR="00705F20" w:rsidRPr="00E131D0" w:rsidRDefault="00705F20" w:rsidP="00705F20">
      <w:pPr>
        <w:pStyle w:val="Corpodeltesto"/>
        <w:ind w:left="0"/>
        <w:jc w:val="center"/>
        <w:rPr>
          <w:rFonts w:cs="Times New Roman"/>
          <w:sz w:val="22"/>
          <w:szCs w:val="22"/>
          <w:lang w:val="it-IT"/>
        </w:rPr>
      </w:pPr>
      <w:r w:rsidRPr="00E131D0">
        <w:rPr>
          <w:rFonts w:cs="Times New Roman"/>
          <w:sz w:val="22"/>
          <w:szCs w:val="22"/>
          <w:lang w:val="it-IT"/>
        </w:rPr>
        <w:t xml:space="preserve">Comunicazione </w:t>
      </w:r>
      <w:proofErr w:type="spellStart"/>
      <w:r w:rsidRPr="00E131D0">
        <w:rPr>
          <w:rFonts w:cs="Times New Roman"/>
          <w:sz w:val="22"/>
          <w:szCs w:val="22"/>
          <w:lang w:val="it-IT"/>
        </w:rPr>
        <w:t>n°</w:t>
      </w:r>
      <w:proofErr w:type="spellEnd"/>
      <w:r w:rsidRPr="00E131D0">
        <w:rPr>
          <w:rFonts w:cs="Times New Roman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78</w:t>
      </w:r>
    </w:p>
    <w:p w:rsidR="00705F20" w:rsidRDefault="00705F20" w:rsidP="00705F20">
      <w:pPr>
        <w:spacing w:line="240" w:lineRule="auto"/>
        <w:jc w:val="center"/>
        <w:rPr>
          <w:rFonts w:ascii="Times New Roman" w:eastAsia="Times New Roman" w:hAnsi="Times New Roman" w:cs="Times New Roman"/>
        </w:rPr>
      </w:pPr>
    </w:p>
    <w:p w:rsidR="00705F20" w:rsidRPr="00E131D0" w:rsidRDefault="00705F20" w:rsidP="00705F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31D0">
        <w:rPr>
          <w:rFonts w:ascii="Times New Roman" w:eastAsia="Times New Roman" w:hAnsi="Times New Roman" w:cs="Times New Roman"/>
        </w:rPr>
        <w:t>Ai docenti</w:t>
      </w:r>
      <w:r>
        <w:rPr>
          <w:rFonts w:ascii="Times New Roman" w:eastAsia="Times New Roman" w:hAnsi="Times New Roman" w:cs="Times New Roman"/>
        </w:rPr>
        <w:t xml:space="preserve"> di informatica</w:t>
      </w:r>
    </w:p>
    <w:p w:rsidR="00705F20" w:rsidRPr="00E131D0" w:rsidRDefault="00705F20" w:rsidP="00705F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31D0">
        <w:rPr>
          <w:rFonts w:ascii="Times New Roman" w:eastAsia="Times New Roman" w:hAnsi="Times New Roman" w:cs="Times New Roman"/>
        </w:rPr>
        <w:t>Agli STUDENTI</w:t>
      </w:r>
    </w:p>
    <w:p w:rsidR="00705F20" w:rsidRPr="00E131D0" w:rsidRDefault="00705F20" w:rsidP="00705F20">
      <w:pPr>
        <w:pStyle w:val="Corpodeltesto"/>
        <w:kinsoku w:val="0"/>
        <w:overflowPunct w:val="0"/>
        <w:ind w:left="947"/>
        <w:jc w:val="right"/>
        <w:rPr>
          <w:rFonts w:cs="Times New Roman"/>
          <w:sz w:val="22"/>
          <w:szCs w:val="22"/>
          <w:lang w:val="it-IT"/>
        </w:rPr>
      </w:pPr>
      <w:r w:rsidRPr="00E131D0">
        <w:rPr>
          <w:rFonts w:cs="Times New Roman"/>
          <w:sz w:val="22"/>
          <w:szCs w:val="22"/>
          <w:lang w:val="it-IT"/>
        </w:rPr>
        <w:t>p.c. ai Sigg. genitori</w:t>
      </w:r>
    </w:p>
    <w:p w:rsidR="00705F20" w:rsidRPr="00E131D0" w:rsidRDefault="00705F20" w:rsidP="00705F2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31D0">
        <w:rPr>
          <w:rFonts w:ascii="Times New Roman" w:eastAsia="Times New Roman" w:hAnsi="Times New Roman" w:cs="Times New Roman"/>
        </w:rPr>
        <w:t>Al sito web</w:t>
      </w:r>
    </w:p>
    <w:p w:rsidR="00705F20" w:rsidRPr="00E131D0" w:rsidRDefault="00705F20" w:rsidP="00705F20">
      <w:pPr>
        <w:pStyle w:val="Corpodeltesto"/>
        <w:tabs>
          <w:tab w:val="left" w:pos="5778"/>
        </w:tabs>
        <w:spacing w:before="69" w:line="398" w:lineRule="auto"/>
        <w:ind w:left="4198" w:right="369" w:hanging="4086"/>
        <w:rPr>
          <w:rFonts w:cs="Times New Roman"/>
          <w:sz w:val="22"/>
          <w:szCs w:val="22"/>
          <w:lang w:val="it-IT"/>
        </w:rPr>
      </w:pPr>
      <w:r w:rsidRPr="00E131D0">
        <w:rPr>
          <w:rFonts w:cs="Times New Roman"/>
          <w:sz w:val="22"/>
          <w:szCs w:val="22"/>
          <w:lang w:val="it-IT"/>
        </w:rPr>
        <w:tab/>
      </w:r>
      <w:r>
        <w:rPr>
          <w:rFonts w:cs="Times New Roman"/>
          <w:sz w:val="22"/>
          <w:szCs w:val="22"/>
          <w:lang w:val="it-IT"/>
        </w:rPr>
        <w:tab/>
      </w:r>
      <w:r w:rsidRPr="00E131D0">
        <w:rPr>
          <w:rFonts w:cs="Times New Roman"/>
          <w:sz w:val="22"/>
          <w:szCs w:val="22"/>
          <w:lang w:val="it-IT"/>
        </w:rPr>
        <w:t xml:space="preserve"> </w:t>
      </w:r>
    </w:p>
    <w:p w:rsidR="00705F20" w:rsidRPr="00705F20" w:rsidRDefault="00705F20" w:rsidP="00705F20">
      <w:pPr>
        <w:kinsoku w:val="0"/>
        <w:overflowPunct w:val="0"/>
        <w:ind w:left="112" w:right="-56"/>
        <w:jc w:val="both"/>
        <w:rPr>
          <w:rFonts w:ascii="Times New Roman" w:eastAsia="Times New Roman" w:hAnsi="Times New Roman"/>
          <w:sz w:val="24"/>
          <w:szCs w:val="24"/>
        </w:rPr>
      </w:pPr>
      <w:r w:rsidRPr="0042140D">
        <w:rPr>
          <w:rFonts w:ascii="Times New Roman" w:eastAsia="Times New Roman" w:hAnsi="Times New Roman"/>
          <w:sz w:val="24"/>
          <w:szCs w:val="24"/>
        </w:rPr>
        <w:t xml:space="preserve">OGGETTO: Partecipazione alle OLIMPIADI </w:t>
      </w:r>
      <w:r>
        <w:rPr>
          <w:rFonts w:ascii="Times New Roman" w:eastAsia="Times New Roman" w:hAnsi="Times New Roman"/>
          <w:sz w:val="24"/>
          <w:szCs w:val="24"/>
        </w:rPr>
        <w:t xml:space="preserve">del PROBLEM </w:t>
      </w:r>
      <w:r w:rsidRPr="0042140D">
        <w:rPr>
          <w:rFonts w:ascii="Times New Roman" w:eastAsia="Times New Roman" w:hAnsi="Times New Roman"/>
          <w:sz w:val="24"/>
          <w:szCs w:val="24"/>
        </w:rPr>
        <w:t>SOLVING</w:t>
      </w:r>
    </w:p>
    <w:p w:rsidR="00705F20" w:rsidRPr="0042140D" w:rsidRDefault="00705F20" w:rsidP="00705F20">
      <w:pPr>
        <w:pStyle w:val="Corpodeltesto"/>
        <w:kinsoku w:val="0"/>
        <w:overflowPunct w:val="0"/>
        <w:ind w:right="107"/>
        <w:jc w:val="both"/>
        <w:rPr>
          <w:spacing w:val="-3"/>
          <w:lang w:val="it-IT"/>
        </w:rPr>
      </w:pPr>
      <w:r w:rsidRPr="0042140D">
        <w:rPr>
          <w:lang w:val="it-IT"/>
        </w:rPr>
        <w:t>Si</w:t>
      </w:r>
      <w:r>
        <w:rPr>
          <w:lang w:val="it-IT"/>
        </w:rPr>
        <w:t xml:space="preserve"> 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omuni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a</w:t>
      </w:r>
      <w:r>
        <w:rPr>
          <w:lang w:val="it-IT"/>
        </w:rPr>
        <w:t xml:space="preserve"> </w:t>
      </w:r>
      <w:r w:rsidRPr="0042140D">
        <w:rPr>
          <w:spacing w:val="-1"/>
          <w:lang w:val="it-IT"/>
        </w:rPr>
        <w:t>a</w:t>
      </w:r>
      <w:r w:rsidRPr="0042140D">
        <w:rPr>
          <w:lang w:val="it-IT"/>
        </w:rPr>
        <w:t>lle</w:t>
      </w:r>
      <w:r>
        <w:rPr>
          <w:lang w:val="it-IT"/>
        </w:rPr>
        <w:t xml:space="preserve"> </w:t>
      </w:r>
      <w:proofErr w:type="spellStart"/>
      <w:r w:rsidRPr="0042140D">
        <w:rPr>
          <w:lang w:val="it-IT"/>
        </w:rPr>
        <w:t>SS</w:t>
      </w:r>
      <w:r w:rsidRPr="0042140D">
        <w:rPr>
          <w:spacing w:val="2"/>
          <w:lang w:val="it-IT"/>
        </w:rPr>
        <w:t>.</w:t>
      </w:r>
      <w:r w:rsidRPr="0042140D">
        <w:rPr>
          <w:spacing w:val="-3"/>
          <w:lang w:val="it-IT"/>
        </w:rPr>
        <w:t>LL</w:t>
      </w:r>
      <w:proofErr w:type="spellEnd"/>
      <w:r w:rsidRPr="0042140D">
        <w:rPr>
          <w:lang w:val="it-IT"/>
        </w:rPr>
        <w:t>.</w:t>
      </w:r>
      <w:r>
        <w:rPr>
          <w:lang w:val="it-IT"/>
        </w:rPr>
        <w:t xml:space="preserve"> 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he</w:t>
      </w:r>
      <w:r>
        <w:rPr>
          <w:lang w:val="it-IT"/>
        </w:rPr>
        <w:t xml:space="preserve"> </w:t>
      </w:r>
      <w:r w:rsidRPr="0042140D">
        <w:rPr>
          <w:lang w:val="it-IT"/>
        </w:rPr>
        <w:t>il</w:t>
      </w:r>
      <w:r>
        <w:rPr>
          <w:lang w:val="it-IT"/>
        </w:rPr>
        <w:t xml:space="preserve"> </w:t>
      </w:r>
      <w:r w:rsidRPr="0042140D">
        <w:rPr>
          <w:lang w:val="it-IT"/>
        </w:rPr>
        <w:t>Minist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ro</w:t>
      </w:r>
      <w:r>
        <w:rPr>
          <w:lang w:val="it-IT"/>
        </w:rPr>
        <w:t xml:space="preserve"> </w:t>
      </w:r>
      <w:r w:rsidRPr="0042140D">
        <w:rPr>
          <w:lang w:val="it-IT"/>
        </w:rPr>
        <w:t>d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ll</w:t>
      </w:r>
      <w:r w:rsidRPr="0042140D">
        <w:rPr>
          <w:spacing w:val="1"/>
          <w:lang w:val="it-IT"/>
        </w:rPr>
        <w:t>’</w:t>
      </w:r>
      <w:r w:rsidRPr="0042140D">
        <w:rPr>
          <w:spacing w:val="-4"/>
          <w:lang w:val="it-IT"/>
        </w:rPr>
        <w:t>I</w:t>
      </w:r>
      <w:r w:rsidRPr="0042140D">
        <w:rPr>
          <w:lang w:val="it-IT"/>
        </w:rPr>
        <w:t>s</w:t>
      </w:r>
      <w:r w:rsidRPr="0042140D">
        <w:rPr>
          <w:spacing w:val="2"/>
          <w:lang w:val="it-IT"/>
        </w:rPr>
        <w:t>t</w:t>
      </w:r>
      <w:r w:rsidRPr="0042140D">
        <w:rPr>
          <w:lang w:val="it-IT"/>
        </w:rPr>
        <w:t>ruzione,</w:t>
      </w:r>
      <w:r>
        <w:rPr>
          <w:lang w:val="it-IT"/>
        </w:rPr>
        <w:t xml:space="preserve"> </w:t>
      </w:r>
      <w:r w:rsidRPr="0042140D">
        <w:rPr>
          <w:lang w:val="it-IT"/>
        </w:rPr>
        <w:t>d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ll’</w:t>
      </w:r>
      <w:r w:rsidRPr="0042140D">
        <w:rPr>
          <w:spacing w:val="-2"/>
          <w:lang w:val="it-IT"/>
        </w:rPr>
        <w:t>U</w:t>
      </w:r>
      <w:r w:rsidRPr="0042140D">
        <w:rPr>
          <w:lang w:val="it-IT"/>
        </w:rPr>
        <w:t>nive</w:t>
      </w:r>
      <w:r w:rsidRPr="0042140D">
        <w:rPr>
          <w:spacing w:val="-2"/>
          <w:lang w:val="it-IT"/>
        </w:rPr>
        <w:t>r</w:t>
      </w:r>
      <w:r w:rsidRPr="0042140D">
        <w:rPr>
          <w:lang w:val="it-IT"/>
        </w:rPr>
        <w:t>sità</w:t>
      </w:r>
      <w:r>
        <w:rPr>
          <w:lang w:val="it-IT"/>
        </w:rPr>
        <w:t xml:space="preserve"> </w:t>
      </w:r>
      <w:r w:rsidRPr="0042140D">
        <w:rPr>
          <w:lang w:val="it-IT"/>
        </w:rPr>
        <w:t>e</w:t>
      </w:r>
      <w:r>
        <w:rPr>
          <w:lang w:val="it-IT"/>
        </w:rPr>
        <w:t xml:space="preserve"> </w:t>
      </w:r>
      <w:r w:rsidRPr="0042140D">
        <w:rPr>
          <w:lang w:val="it-IT"/>
        </w:rPr>
        <w:t>d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lla</w:t>
      </w:r>
      <w:r>
        <w:rPr>
          <w:lang w:val="it-IT"/>
        </w:rPr>
        <w:t xml:space="preserve"> </w:t>
      </w:r>
      <w:r w:rsidRPr="0042140D">
        <w:rPr>
          <w:lang w:val="it-IT"/>
        </w:rPr>
        <w:t>Ric</w:t>
      </w:r>
      <w:r w:rsidRPr="0042140D">
        <w:rPr>
          <w:spacing w:val="-2"/>
          <w:lang w:val="it-IT"/>
        </w:rPr>
        <w:t>e</w:t>
      </w:r>
      <w:r w:rsidRPr="0042140D">
        <w:rPr>
          <w:spacing w:val="1"/>
          <w:lang w:val="it-IT"/>
        </w:rPr>
        <w:t>r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a</w:t>
      </w:r>
      <w:r>
        <w:rPr>
          <w:lang w:val="it-IT"/>
        </w:rPr>
        <w:t xml:space="preserve"> </w:t>
      </w:r>
      <w:r w:rsidRPr="0042140D">
        <w:rPr>
          <w:lang w:val="it-IT"/>
        </w:rPr>
        <w:t>–</w:t>
      </w:r>
      <w:r>
        <w:rPr>
          <w:lang w:val="it-IT"/>
        </w:rPr>
        <w:t xml:space="preserve"> </w:t>
      </w:r>
      <w:r w:rsidRPr="0042140D">
        <w:rPr>
          <w:lang w:val="it-IT"/>
        </w:rPr>
        <w:t>D</w:t>
      </w:r>
      <w:r w:rsidRPr="0042140D">
        <w:rPr>
          <w:spacing w:val="2"/>
          <w:lang w:val="it-IT"/>
        </w:rPr>
        <w:t>i</w:t>
      </w:r>
      <w:r w:rsidRPr="0042140D">
        <w:rPr>
          <w:lang w:val="it-IT"/>
        </w:rPr>
        <w:t>r</w:t>
      </w:r>
      <w:r w:rsidRPr="0042140D">
        <w:rPr>
          <w:spacing w:val="-2"/>
          <w:lang w:val="it-IT"/>
        </w:rPr>
        <w:t>e</w:t>
      </w:r>
      <w:r w:rsidRPr="0042140D">
        <w:rPr>
          <w:spacing w:val="1"/>
          <w:lang w:val="it-IT"/>
        </w:rPr>
        <w:t>z</w:t>
      </w:r>
      <w:r w:rsidRPr="0042140D">
        <w:rPr>
          <w:lang w:val="it-IT"/>
        </w:rPr>
        <w:t>ione G</w:t>
      </w:r>
      <w:r w:rsidRPr="0042140D">
        <w:rPr>
          <w:spacing w:val="-2"/>
          <w:lang w:val="it-IT"/>
        </w:rPr>
        <w:t>e</w:t>
      </w:r>
      <w:r w:rsidRPr="0042140D">
        <w:rPr>
          <w:lang w:val="it-IT"/>
        </w:rPr>
        <w:t>n</w:t>
      </w:r>
      <w:r w:rsidRPr="0042140D">
        <w:rPr>
          <w:spacing w:val="-1"/>
          <w:lang w:val="it-IT"/>
        </w:rPr>
        <w:t>e</w:t>
      </w:r>
      <w:r w:rsidRPr="0042140D">
        <w:rPr>
          <w:spacing w:val="1"/>
          <w:lang w:val="it-IT"/>
        </w:rPr>
        <w:t>r</w:t>
      </w:r>
      <w:r w:rsidRPr="0042140D">
        <w:rPr>
          <w:spacing w:val="-1"/>
          <w:lang w:val="it-IT"/>
        </w:rPr>
        <w:t>a</w:t>
      </w:r>
      <w:r w:rsidRPr="0042140D">
        <w:rPr>
          <w:lang w:val="it-IT"/>
        </w:rPr>
        <w:t>le p</w:t>
      </w:r>
      <w:r w:rsidRPr="0042140D">
        <w:rPr>
          <w:spacing w:val="1"/>
          <w:lang w:val="it-IT"/>
        </w:rPr>
        <w:t>e</w:t>
      </w:r>
      <w:r w:rsidRPr="0042140D">
        <w:rPr>
          <w:lang w:val="it-IT"/>
        </w:rPr>
        <w:t>r</w:t>
      </w:r>
      <w:r>
        <w:rPr>
          <w:lang w:val="it-IT"/>
        </w:rPr>
        <w:t xml:space="preserve"> </w:t>
      </w:r>
      <w:r w:rsidRPr="0042140D">
        <w:rPr>
          <w:spacing w:val="-3"/>
          <w:lang w:val="it-IT"/>
        </w:rPr>
        <w:t>g</w:t>
      </w:r>
      <w:r w:rsidRPr="0042140D">
        <w:rPr>
          <w:lang w:val="it-IT"/>
        </w:rPr>
        <w:t>li ordin</w:t>
      </w:r>
      <w:r w:rsidRPr="0042140D">
        <w:rPr>
          <w:spacing w:val="-2"/>
          <w:lang w:val="it-IT"/>
        </w:rPr>
        <w:t>a</w:t>
      </w:r>
      <w:r w:rsidRPr="0042140D">
        <w:rPr>
          <w:spacing w:val="2"/>
          <w:lang w:val="it-IT"/>
        </w:rPr>
        <w:t>m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nti S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olasti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i e la</w:t>
      </w:r>
      <w:r>
        <w:rPr>
          <w:lang w:val="it-IT"/>
        </w:rPr>
        <w:t xml:space="preserve"> </w:t>
      </w:r>
      <w:r w:rsidRPr="0042140D">
        <w:rPr>
          <w:spacing w:val="2"/>
          <w:lang w:val="it-IT"/>
        </w:rPr>
        <w:t>v</w:t>
      </w:r>
      <w:r w:rsidRPr="0042140D">
        <w:rPr>
          <w:spacing w:val="-1"/>
          <w:lang w:val="it-IT"/>
        </w:rPr>
        <w:t>a</w:t>
      </w:r>
      <w:r w:rsidRPr="0042140D">
        <w:rPr>
          <w:lang w:val="it-IT"/>
        </w:rPr>
        <w:t>lut</w:t>
      </w:r>
      <w:r w:rsidRPr="0042140D">
        <w:rPr>
          <w:spacing w:val="1"/>
          <w:lang w:val="it-IT"/>
        </w:rPr>
        <w:t>az</w:t>
      </w:r>
      <w:r w:rsidRPr="0042140D">
        <w:rPr>
          <w:lang w:val="it-IT"/>
        </w:rPr>
        <w:t>ione d</w:t>
      </w:r>
      <w:r w:rsidRPr="0042140D">
        <w:rPr>
          <w:spacing w:val="-2"/>
          <w:lang w:val="it-IT"/>
        </w:rPr>
        <w:t>e</w:t>
      </w:r>
      <w:r w:rsidRPr="0042140D">
        <w:rPr>
          <w:lang w:val="it-IT"/>
        </w:rPr>
        <w:t>l sistema</w:t>
      </w:r>
      <w:r>
        <w:rPr>
          <w:lang w:val="it-IT"/>
        </w:rPr>
        <w:t xml:space="preserve"> </w:t>
      </w:r>
      <w:r w:rsidRPr="0042140D">
        <w:rPr>
          <w:lang w:val="it-IT"/>
        </w:rPr>
        <w:t>n</w:t>
      </w:r>
      <w:r w:rsidRPr="0042140D">
        <w:rPr>
          <w:spacing w:val="-1"/>
          <w:lang w:val="it-IT"/>
        </w:rPr>
        <w:t>a</w:t>
      </w:r>
      <w:r w:rsidRPr="0042140D">
        <w:rPr>
          <w:spacing w:val="1"/>
          <w:lang w:val="it-IT"/>
        </w:rPr>
        <w:t>z</w:t>
      </w:r>
      <w:r w:rsidRPr="0042140D">
        <w:rPr>
          <w:lang w:val="it-IT"/>
        </w:rPr>
        <w:t>ionale</w:t>
      </w:r>
      <w:r>
        <w:rPr>
          <w:lang w:val="it-IT"/>
        </w:rPr>
        <w:t xml:space="preserve"> </w:t>
      </w:r>
      <w:r w:rsidRPr="0042140D">
        <w:rPr>
          <w:lang w:val="it-IT"/>
        </w:rPr>
        <w:t>d’istruzione</w:t>
      </w:r>
      <w:r>
        <w:rPr>
          <w:lang w:val="it-IT"/>
        </w:rPr>
        <w:t xml:space="preserve"> </w:t>
      </w:r>
      <w:r w:rsidRPr="0042140D">
        <w:rPr>
          <w:lang w:val="it-IT"/>
        </w:rPr>
        <w:t>– p</w:t>
      </w:r>
      <w:r w:rsidRPr="0042140D">
        <w:rPr>
          <w:spacing w:val="-1"/>
          <w:lang w:val="it-IT"/>
        </w:rPr>
        <w:t>r</w:t>
      </w:r>
      <w:r w:rsidRPr="0042140D">
        <w:rPr>
          <w:lang w:val="it-IT"/>
        </w:rPr>
        <w:t>om</w:t>
      </w:r>
      <w:r w:rsidRPr="0042140D">
        <w:rPr>
          <w:spacing w:val="2"/>
          <w:lang w:val="it-IT"/>
        </w:rPr>
        <w:t>u</w:t>
      </w:r>
      <w:r w:rsidRPr="0042140D">
        <w:rPr>
          <w:lang w:val="it-IT"/>
        </w:rPr>
        <w:t>ov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, p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r</w:t>
      </w:r>
      <w:r>
        <w:rPr>
          <w:lang w:val="it-IT"/>
        </w:rPr>
        <w:t xml:space="preserve"> </w:t>
      </w:r>
      <w:r w:rsidRPr="0042140D">
        <w:rPr>
          <w:lang w:val="it-IT"/>
        </w:rPr>
        <w:t>l</w:t>
      </w:r>
      <w:r w:rsidRPr="0042140D">
        <w:rPr>
          <w:spacing w:val="1"/>
          <w:lang w:val="it-IT"/>
        </w:rPr>
        <w:t>’</w:t>
      </w:r>
      <w:r w:rsidRPr="0042140D">
        <w:rPr>
          <w:spacing w:val="-1"/>
          <w:lang w:val="it-IT"/>
        </w:rPr>
        <w:t>a</w:t>
      </w:r>
      <w:r w:rsidRPr="0042140D">
        <w:rPr>
          <w:lang w:val="it-IT"/>
        </w:rPr>
        <w:t>nno</w:t>
      </w:r>
      <w:r>
        <w:rPr>
          <w:lang w:val="it-IT"/>
        </w:rPr>
        <w:t xml:space="preserve"> </w:t>
      </w:r>
      <w:r w:rsidRPr="0042140D">
        <w:rPr>
          <w:lang w:val="it-IT"/>
        </w:rPr>
        <w:t>s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o</w:t>
      </w:r>
      <w:r w:rsidRPr="0042140D">
        <w:rPr>
          <w:spacing w:val="1"/>
          <w:lang w:val="it-IT"/>
        </w:rPr>
        <w:t>l</w:t>
      </w:r>
      <w:r w:rsidRPr="0042140D">
        <w:rPr>
          <w:spacing w:val="-1"/>
          <w:lang w:val="it-IT"/>
        </w:rPr>
        <w:t>a</w:t>
      </w:r>
      <w:r w:rsidRPr="0042140D">
        <w:rPr>
          <w:lang w:val="it-IT"/>
        </w:rPr>
        <w:t>sti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o</w:t>
      </w:r>
      <w:r>
        <w:rPr>
          <w:lang w:val="it-IT"/>
        </w:rPr>
        <w:t xml:space="preserve"> </w:t>
      </w:r>
      <w:r w:rsidRPr="0042140D">
        <w:rPr>
          <w:lang w:val="it-IT"/>
        </w:rPr>
        <w:t>2</w:t>
      </w:r>
      <w:r w:rsidRPr="0042140D">
        <w:rPr>
          <w:spacing w:val="2"/>
          <w:lang w:val="it-IT"/>
        </w:rPr>
        <w:t>0</w:t>
      </w:r>
      <w:r w:rsidRPr="0042140D">
        <w:rPr>
          <w:lang w:val="it-IT"/>
        </w:rPr>
        <w:t>1</w:t>
      </w:r>
      <w:r>
        <w:rPr>
          <w:lang w:val="it-IT"/>
        </w:rPr>
        <w:t>7</w:t>
      </w:r>
      <w:r w:rsidRPr="0042140D">
        <w:rPr>
          <w:spacing w:val="-1"/>
          <w:lang w:val="it-IT"/>
        </w:rPr>
        <w:t>-</w:t>
      </w:r>
      <w:r>
        <w:rPr>
          <w:lang w:val="it-IT"/>
        </w:rPr>
        <w:t>2018</w:t>
      </w:r>
      <w:r w:rsidRPr="0042140D">
        <w:rPr>
          <w:lang w:val="it-IT"/>
        </w:rPr>
        <w:t>,</w:t>
      </w:r>
      <w:r>
        <w:rPr>
          <w:lang w:val="it-IT"/>
        </w:rPr>
        <w:t xml:space="preserve"> </w:t>
      </w:r>
      <w:r w:rsidRPr="0042140D">
        <w:rPr>
          <w:lang w:val="it-IT"/>
        </w:rPr>
        <w:t>le</w:t>
      </w:r>
      <w:r>
        <w:rPr>
          <w:lang w:val="it-IT"/>
        </w:rPr>
        <w:t xml:space="preserve"> </w:t>
      </w:r>
      <w:r w:rsidRPr="0042140D">
        <w:rPr>
          <w:spacing w:val="-1"/>
          <w:lang w:val="it-IT"/>
        </w:rPr>
        <w:t>c</w:t>
      </w:r>
      <w:r w:rsidRPr="0042140D">
        <w:rPr>
          <w:lang w:val="it-IT"/>
        </w:rPr>
        <w:t>ompeti</w:t>
      </w:r>
      <w:r w:rsidRPr="0042140D">
        <w:rPr>
          <w:spacing w:val="1"/>
          <w:lang w:val="it-IT"/>
        </w:rPr>
        <w:t>z</w:t>
      </w:r>
      <w:r w:rsidRPr="0042140D">
        <w:rPr>
          <w:lang w:val="it-IT"/>
        </w:rPr>
        <w:t>ioni</w:t>
      </w:r>
      <w:r>
        <w:rPr>
          <w:lang w:val="it-IT"/>
        </w:rPr>
        <w:t xml:space="preserve"> </w:t>
      </w:r>
      <w:r w:rsidRPr="0042140D">
        <w:rPr>
          <w:lang w:val="it-IT"/>
        </w:rPr>
        <w:t>di</w:t>
      </w:r>
      <w:r>
        <w:rPr>
          <w:lang w:val="it-IT"/>
        </w:rPr>
        <w:t xml:space="preserve"> </w:t>
      </w:r>
      <w:r w:rsidRPr="0042140D">
        <w:rPr>
          <w:lang w:val="it-IT"/>
        </w:rPr>
        <w:t>info</w:t>
      </w:r>
      <w:r w:rsidRPr="0042140D">
        <w:rPr>
          <w:spacing w:val="-1"/>
          <w:lang w:val="it-IT"/>
        </w:rPr>
        <w:t>r</w:t>
      </w:r>
      <w:r w:rsidRPr="0042140D">
        <w:rPr>
          <w:lang w:val="it-IT"/>
        </w:rPr>
        <w:t>matica</w:t>
      </w:r>
      <w:r>
        <w:rPr>
          <w:lang w:val="it-IT"/>
        </w:rPr>
        <w:t xml:space="preserve"> </w:t>
      </w:r>
      <w:r w:rsidRPr="0042140D">
        <w:rPr>
          <w:lang w:val="it-IT"/>
        </w:rPr>
        <w:t>d</w:t>
      </w:r>
      <w:r w:rsidRPr="0042140D">
        <w:rPr>
          <w:spacing w:val="-1"/>
          <w:lang w:val="it-IT"/>
        </w:rPr>
        <w:t>e</w:t>
      </w:r>
      <w:r w:rsidRPr="0042140D">
        <w:rPr>
          <w:lang w:val="it-IT"/>
        </w:rPr>
        <w:t>nom</w:t>
      </w:r>
      <w:r w:rsidRPr="0042140D">
        <w:rPr>
          <w:spacing w:val="3"/>
          <w:lang w:val="it-IT"/>
        </w:rPr>
        <w:t>i</w:t>
      </w:r>
      <w:r w:rsidRPr="0042140D">
        <w:rPr>
          <w:lang w:val="it-IT"/>
        </w:rPr>
        <w:t>n</w:t>
      </w:r>
      <w:r w:rsidRPr="0042140D">
        <w:rPr>
          <w:spacing w:val="-1"/>
          <w:lang w:val="it-IT"/>
        </w:rPr>
        <w:t>a</w:t>
      </w:r>
      <w:r w:rsidRPr="0042140D">
        <w:rPr>
          <w:lang w:val="it-IT"/>
        </w:rPr>
        <w:t>te</w:t>
      </w:r>
      <w:r>
        <w:rPr>
          <w:lang w:val="it-IT"/>
        </w:rPr>
        <w:t xml:space="preserve"> </w:t>
      </w:r>
      <w:r w:rsidRPr="0042140D">
        <w:rPr>
          <w:spacing w:val="1"/>
          <w:lang w:val="it-IT"/>
        </w:rPr>
        <w:t>“</w:t>
      </w:r>
      <w:r w:rsidRPr="0042140D">
        <w:rPr>
          <w:lang w:val="it-IT"/>
        </w:rPr>
        <w:t>Olimpiadi</w:t>
      </w:r>
      <w:r>
        <w:rPr>
          <w:lang w:val="it-IT"/>
        </w:rPr>
        <w:t xml:space="preserve"> </w:t>
      </w:r>
      <w:r w:rsidRPr="0042140D">
        <w:rPr>
          <w:spacing w:val="-3"/>
          <w:lang w:val="it-IT"/>
        </w:rPr>
        <w:t xml:space="preserve">di </w:t>
      </w:r>
      <w:proofErr w:type="spellStart"/>
      <w:r w:rsidRPr="0042140D">
        <w:rPr>
          <w:spacing w:val="-3"/>
          <w:lang w:val="it-IT"/>
        </w:rPr>
        <w:t>Problem</w:t>
      </w:r>
      <w:proofErr w:type="spellEnd"/>
      <w:r>
        <w:rPr>
          <w:spacing w:val="-3"/>
          <w:lang w:val="it-IT"/>
        </w:rPr>
        <w:t xml:space="preserve"> </w:t>
      </w:r>
      <w:proofErr w:type="spellStart"/>
      <w:r w:rsidRPr="0042140D">
        <w:rPr>
          <w:spacing w:val="-3"/>
          <w:lang w:val="it-IT"/>
        </w:rPr>
        <w:t>Solving</w:t>
      </w:r>
      <w:proofErr w:type="spellEnd"/>
      <w:r w:rsidRPr="0042140D">
        <w:rPr>
          <w:spacing w:val="-3"/>
          <w:lang w:val="it-IT"/>
        </w:rPr>
        <w:t>” rivolte agli alunni della scuola dell’obbligo del primo biennio delle scuole secondarie di secondo grado.</w:t>
      </w:r>
    </w:p>
    <w:p w:rsidR="00705F20" w:rsidRPr="0042140D" w:rsidRDefault="00705F20" w:rsidP="00705F20">
      <w:pPr>
        <w:pStyle w:val="Corpodeltesto"/>
        <w:kinsoku w:val="0"/>
        <w:overflowPunct w:val="0"/>
        <w:ind w:right="86"/>
        <w:jc w:val="both"/>
        <w:rPr>
          <w:spacing w:val="-3"/>
          <w:lang w:val="it-IT"/>
        </w:rPr>
      </w:pPr>
      <w:r w:rsidRPr="0042140D">
        <w:rPr>
          <w:spacing w:val="-3"/>
          <w:lang w:val="it-IT"/>
        </w:rPr>
        <w:t>La competizione si articola in tre fasi: fase di istituto, regionale e nazionale.</w:t>
      </w:r>
    </w:p>
    <w:p w:rsidR="00705F20" w:rsidRPr="0042140D" w:rsidRDefault="00705F20" w:rsidP="00705F20">
      <w:pPr>
        <w:pStyle w:val="Corpodeltesto"/>
        <w:kinsoku w:val="0"/>
        <w:overflowPunct w:val="0"/>
        <w:ind w:right="-56"/>
        <w:jc w:val="both"/>
        <w:rPr>
          <w:spacing w:val="-3"/>
          <w:lang w:val="it-IT"/>
        </w:rPr>
      </w:pPr>
      <w:r w:rsidRPr="0042140D">
        <w:rPr>
          <w:spacing w:val="-3"/>
          <w:lang w:val="it-IT"/>
        </w:rPr>
        <w:t>Alle gare è possibile partecipare in squadre costituite da quattro allievi oppure individualmente.</w:t>
      </w:r>
    </w:p>
    <w:p w:rsidR="00705F20" w:rsidRPr="0042140D" w:rsidRDefault="00705F20" w:rsidP="00705F20">
      <w:pPr>
        <w:pStyle w:val="Corpodeltesto"/>
        <w:kinsoku w:val="0"/>
        <w:overflowPunct w:val="0"/>
        <w:ind w:right="112"/>
        <w:jc w:val="both"/>
        <w:rPr>
          <w:spacing w:val="-3"/>
          <w:lang w:val="it-IT"/>
        </w:rPr>
      </w:pPr>
      <w:r w:rsidRPr="0042140D">
        <w:rPr>
          <w:spacing w:val="-3"/>
          <w:lang w:val="it-IT"/>
        </w:rPr>
        <w:t>La fase di Istituto della durata di 90 minuti si svolgerà nel laboratorio multimediale, secondo il seguente calendario:</w:t>
      </w:r>
    </w:p>
    <w:p w:rsidR="00705F20" w:rsidRPr="004E3B7C" w:rsidRDefault="00705F20" w:rsidP="00705F20">
      <w:pPr>
        <w:pStyle w:val="Corpodeltesto"/>
        <w:kinsoku w:val="0"/>
        <w:overflowPunct w:val="0"/>
        <w:ind w:right="86"/>
        <w:rPr>
          <w:spacing w:val="-3"/>
          <w:lang w:val="it-IT"/>
        </w:rPr>
      </w:pPr>
      <w:r>
        <w:rPr>
          <w:spacing w:val="-3"/>
          <w:lang w:val="it-IT"/>
        </w:rPr>
        <w:t>GARA 1</w:t>
      </w:r>
      <w:r w:rsidRPr="004E3B7C">
        <w:rPr>
          <w:spacing w:val="-3"/>
          <w:lang w:val="it-IT"/>
        </w:rPr>
        <w:br/>
        <w:t>12 dicembre: a squadre secondaria di II grado</w:t>
      </w:r>
      <w:r w:rsidRPr="004E3B7C">
        <w:rPr>
          <w:spacing w:val="-3"/>
          <w:lang w:val="it-IT"/>
        </w:rPr>
        <w:br/>
        <w:t>14 dicembre: indi</w:t>
      </w:r>
      <w:r>
        <w:rPr>
          <w:spacing w:val="-3"/>
          <w:lang w:val="it-IT"/>
        </w:rPr>
        <w:t>viduale secondaria di II grado</w:t>
      </w:r>
    </w:p>
    <w:p w:rsidR="00705F20" w:rsidRPr="004E3B7C" w:rsidRDefault="00705F20" w:rsidP="00705F20">
      <w:pPr>
        <w:pStyle w:val="Corpodeltesto"/>
        <w:kinsoku w:val="0"/>
        <w:overflowPunct w:val="0"/>
        <w:ind w:right="86"/>
        <w:rPr>
          <w:spacing w:val="-3"/>
          <w:lang w:val="it-IT"/>
        </w:rPr>
      </w:pPr>
      <w:r>
        <w:rPr>
          <w:spacing w:val="-3"/>
          <w:lang w:val="it-IT"/>
        </w:rPr>
        <w:t>GARA 2</w:t>
      </w:r>
      <w:r w:rsidRPr="004E3B7C">
        <w:rPr>
          <w:spacing w:val="-3"/>
          <w:lang w:val="it-IT"/>
        </w:rPr>
        <w:br/>
        <w:t>15 gennaio: a squadre secondaria di II grado</w:t>
      </w:r>
      <w:r w:rsidRPr="004E3B7C">
        <w:rPr>
          <w:spacing w:val="-3"/>
          <w:lang w:val="it-IT"/>
        </w:rPr>
        <w:br/>
        <w:t>18 gennaio: ind</w:t>
      </w:r>
      <w:r>
        <w:rPr>
          <w:spacing w:val="-3"/>
          <w:lang w:val="it-IT"/>
        </w:rPr>
        <w:t>ividuali secondaria di II grado</w:t>
      </w:r>
    </w:p>
    <w:p w:rsidR="00705F20" w:rsidRDefault="00705F20" w:rsidP="00705F20">
      <w:pPr>
        <w:pStyle w:val="Corpodeltesto"/>
        <w:kinsoku w:val="0"/>
        <w:overflowPunct w:val="0"/>
        <w:ind w:right="86"/>
        <w:rPr>
          <w:spacing w:val="-3"/>
          <w:lang w:val="it-IT"/>
        </w:rPr>
      </w:pPr>
      <w:r w:rsidRPr="004E3B7C">
        <w:rPr>
          <w:spacing w:val="-3"/>
          <w:lang w:val="it-IT"/>
        </w:rPr>
        <w:t> </w:t>
      </w:r>
      <w:r>
        <w:rPr>
          <w:spacing w:val="-3"/>
          <w:lang w:val="it-IT"/>
        </w:rPr>
        <w:t>GARA 3</w:t>
      </w:r>
      <w:r w:rsidRPr="004E3B7C">
        <w:rPr>
          <w:spacing w:val="-3"/>
          <w:lang w:val="it-IT"/>
        </w:rPr>
        <w:br/>
        <w:t>28 febbraio: a squadre secondaria di II grado</w:t>
      </w:r>
      <w:r w:rsidRPr="004E3B7C">
        <w:rPr>
          <w:spacing w:val="-3"/>
          <w:lang w:val="it-IT"/>
        </w:rPr>
        <w:br/>
        <w:t>2 marzo: individuale secondaria di II grado</w:t>
      </w:r>
    </w:p>
    <w:p w:rsidR="00705F20" w:rsidRDefault="00705F20" w:rsidP="00705F20">
      <w:pPr>
        <w:pStyle w:val="Corpodeltesto"/>
        <w:kinsoku w:val="0"/>
        <w:overflowPunct w:val="0"/>
        <w:ind w:right="86"/>
        <w:rPr>
          <w:spacing w:val="-3"/>
          <w:lang w:val="it-IT"/>
        </w:rPr>
      </w:pPr>
    </w:p>
    <w:p w:rsidR="00705F20" w:rsidRDefault="00705F20" w:rsidP="00705F20">
      <w:pPr>
        <w:pStyle w:val="Corpodeltesto"/>
        <w:kinsoku w:val="0"/>
        <w:overflowPunct w:val="0"/>
        <w:ind w:right="86"/>
        <w:rPr>
          <w:spacing w:val="-3"/>
          <w:lang w:val="it-IT"/>
        </w:rPr>
      </w:pPr>
      <w:r w:rsidRPr="0042140D">
        <w:rPr>
          <w:spacing w:val="-3"/>
          <w:lang w:val="it-IT"/>
        </w:rPr>
        <w:t>La partecipazione alle gare di istituto è fortemente raccomandata per</w:t>
      </w:r>
      <w:r>
        <w:rPr>
          <w:spacing w:val="-3"/>
          <w:lang w:val="it-IT"/>
        </w:rPr>
        <w:t xml:space="preserve"> la </w:t>
      </w:r>
      <w:r w:rsidRPr="0042140D">
        <w:rPr>
          <w:spacing w:val="-3"/>
          <w:lang w:val="it-IT"/>
        </w:rPr>
        <w:t>preparazione alle selezioni regionali.</w:t>
      </w:r>
    </w:p>
    <w:p w:rsidR="00705F20" w:rsidRDefault="00705F20" w:rsidP="00705F20">
      <w:pPr>
        <w:pStyle w:val="Corpodeltesto"/>
        <w:kinsoku w:val="0"/>
        <w:overflowPunct w:val="0"/>
        <w:ind w:right="86"/>
        <w:rPr>
          <w:spacing w:val="-3"/>
          <w:lang w:val="it-IT"/>
        </w:rPr>
      </w:pPr>
      <w:r w:rsidRPr="0042140D">
        <w:rPr>
          <w:spacing w:val="-3"/>
          <w:lang w:val="it-IT"/>
        </w:rPr>
        <w:t>Le Istituzioni scolastiche individuano, entro il 15 marzo 201</w:t>
      </w:r>
      <w:r>
        <w:rPr>
          <w:spacing w:val="-3"/>
          <w:lang w:val="it-IT"/>
        </w:rPr>
        <w:t>8</w:t>
      </w:r>
      <w:r w:rsidRPr="0042140D">
        <w:rPr>
          <w:spacing w:val="-3"/>
          <w:lang w:val="it-IT"/>
        </w:rPr>
        <w:t>, le squadre</w:t>
      </w:r>
      <w:r>
        <w:rPr>
          <w:spacing w:val="-3"/>
          <w:lang w:val="it-IT"/>
        </w:rPr>
        <w:t xml:space="preserve"> e gli studenti che partecipano </w:t>
      </w:r>
      <w:r w:rsidRPr="0042140D">
        <w:rPr>
          <w:spacing w:val="-3"/>
          <w:lang w:val="it-IT"/>
        </w:rPr>
        <w:t>alla fase regionale.</w:t>
      </w:r>
    </w:p>
    <w:p w:rsidR="00705F20" w:rsidRPr="004E3B7C" w:rsidRDefault="00705F20" w:rsidP="00705F20">
      <w:pPr>
        <w:shd w:val="clear" w:color="auto" w:fill="FFFFFF"/>
        <w:spacing w:after="150"/>
        <w:ind w:left="142"/>
        <w:rPr>
          <w:rFonts w:ascii="Times New Roman" w:eastAsia="Times New Roman" w:hAnsi="Times New Roman"/>
          <w:spacing w:val="-3"/>
          <w:sz w:val="24"/>
          <w:szCs w:val="24"/>
        </w:rPr>
      </w:pPr>
      <w:r>
        <w:rPr>
          <w:rFonts w:ascii="Times New Roman" w:eastAsia="Times New Roman" w:hAnsi="Times New Roman"/>
          <w:spacing w:val="-3"/>
          <w:sz w:val="24"/>
          <w:szCs w:val="24"/>
        </w:rPr>
        <w:t>L</w:t>
      </w:r>
      <w:r w:rsidRPr="004E3B7C">
        <w:rPr>
          <w:rFonts w:ascii="Times New Roman" w:eastAsia="Times New Roman" w:hAnsi="Times New Roman"/>
          <w:spacing w:val="-3"/>
          <w:sz w:val="24"/>
          <w:szCs w:val="24"/>
        </w:rPr>
        <w:t>a fase regionale si svolge secondo il seguente calendario nelle scuole polo provinciali e/o regionali:20   marzo: secondaria di II grado</w:t>
      </w:r>
    </w:p>
    <w:p w:rsidR="00705F20" w:rsidRPr="00E65876" w:rsidRDefault="00705F20" w:rsidP="00705F20">
      <w:pPr>
        <w:pStyle w:val="Corpodeltesto"/>
        <w:ind w:right="236" w:firstLine="30"/>
        <w:jc w:val="both"/>
        <w:rPr>
          <w:spacing w:val="-3"/>
          <w:lang w:val="it-IT"/>
        </w:rPr>
      </w:pPr>
      <w:r w:rsidRPr="0042140D">
        <w:rPr>
          <w:spacing w:val="-3"/>
          <w:lang w:val="it-IT"/>
        </w:rPr>
        <w:lastRenderedPageBreak/>
        <w:t xml:space="preserve">Le finalissime nazionali si terranno a Cesena, presso il Corso di Studi in Ingegneria e Scienze  Informatiche  -  Dipartimento  di  Informatica,  Scienza  e  Ingegneria dell’Università di Bologna - Sede di Cesena, </w:t>
      </w:r>
      <w:r>
        <w:rPr>
          <w:spacing w:val="-3"/>
          <w:lang w:val="it-IT"/>
        </w:rPr>
        <w:t>il 27 Aprile 2018</w:t>
      </w:r>
      <w:r w:rsidRPr="00E65876">
        <w:rPr>
          <w:spacing w:val="-3"/>
          <w:lang w:val="it-IT"/>
        </w:rPr>
        <w:t>.</w:t>
      </w:r>
    </w:p>
    <w:p w:rsidR="00705F20" w:rsidRPr="00E65876" w:rsidRDefault="00705F20" w:rsidP="00705F20">
      <w:pPr>
        <w:pStyle w:val="Corpodeltesto"/>
        <w:ind w:right="236" w:firstLine="30"/>
        <w:jc w:val="both"/>
        <w:rPr>
          <w:spacing w:val="-3"/>
          <w:lang w:val="it-IT"/>
        </w:rPr>
      </w:pPr>
      <w:r w:rsidRPr="00E65876">
        <w:rPr>
          <w:spacing w:val="-3"/>
          <w:lang w:val="it-IT"/>
        </w:rPr>
        <w:t xml:space="preserve">Per ulteriori informazioni è possibile consultare il sito: </w:t>
      </w:r>
      <w:hyperlink r:id="rId9" w:history="1">
        <w:r w:rsidRPr="00E65876">
          <w:rPr>
            <w:spacing w:val="-3"/>
            <w:lang w:val="it-IT"/>
          </w:rPr>
          <w:t>www.olimpiadiproblemsolving.com</w:t>
        </w:r>
      </w:hyperlink>
    </w:p>
    <w:p w:rsidR="00705F20" w:rsidRDefault="00705F20" w:rsidP="00705F20">
      <w:pPr>
        <w:pStyle w:val="Corpodeltesto"/>
        <w:ind w:right="236" w:firstLine="30"/>
        <w:jc w:val="both"/>
        <w:rPr>
          <w:spacing w:val="-3"/>
          <w:lang w:val="it-IT"/>
        </w:rPr>
      </w:pPr>
      <w:r w:rsidRPr="00E65876">
        <w:rPr>
          <w:spacing w:val="-3"/>
          <w:lang w:val="it-IT"/>
        </w:rPr>
        <w:t xml:space="preserve">Termine per iscrizione </w:t>
      </w:r>
      <w:r>
        <w:rPr>
          <w:spacing w:val="-3"/>
          <w:lang w:val="it-IT"/>
        </w:rPr>
        <w:t>25</w:t>
      </w:r>
      <w:r w:rsidRPr="00E65876">
        <w:rPr>
          <w:spacing w:val="-3"/>
          <w:lang w:val="it-IT"/>
        </w:rPr>
        <w:t>/</w:t>
      </w:r>
      <w:r>
        <w:rPr>
          <w:spacing w:val="-3"/>
          <w:lang w:val="it-IT"/>
        </w:rPr>
        <w:t>11/2017</w:t>
      </w:r>
      <w:r w:rsidRPr="00E65876">
        <w:rPr>
          <w:spacing w:val="-3"/>
          <w:lang w:val="it-IT"/>
        </w:rPr>
        <w:t xml:space="preserve"> </w:t>
      </w:r>
    </w:p>
    <w:p w:rsidR="00705F20" w:rsidRDefault="000F7C86" w:rsidP="00705F20">
      <w:pPr>
        <w:pStyle w:val="Corpodeltesto"/>
        <w:ind w:right="236" w:firstLine="30"/>
        <w:jc w:val="both"/>
        <w:rPr>
          <w:spacing w:val="-3"/>
          <w:lang w:val="it-IT"/>
        </w:rPr>
      </w:pPr>
      <w:r w:rsidRPr="000F7C86">
        <w:rPr>
          <w:spacing w:val="-3"/>
          <w:lang w:val="it-IT"/>
        </w:rPr>
        <w:t>Gli allievi che intendono partecipare alle Olimpiadi devono comunicarlo a</w:t>
      </w:r>
      <w:r w:rsidR="005F55E0">
        <w:rPr>
          <w:spacing w:val="-3"/>
          <w:lang w:val="it-IT"/>
        </w:rPr>
        <w:t xml:space="preserve">l proprio </w:t>
      </w:r>
      <w:r w:rsidRPr="000F7C86">
        <w:rPr>
          <w:spacing w:val="-3"/>
          <w:lang w:val="it-IT"/>
        </w:rPr>
        <w:t>docent</w:t>
      </w:r>
      <w:r w:rsidR="005F55E0">
        <w:rPr>
          <w:spacing w:val="-3"/>
          <w:lang w:val="it-IT"/>
        </w:rPr>
        <w:t>e di matematica o informatica, che consegnerà l’elenco dei partecipanti al docente r</w:t>
      </w:r>
      <w:r w:rsidR="00705F20" w:rsidRPr="00E65876">
        <w:rPr>
          <w:spacing w:val="-3"/>
          <w:lang w:val="it-IT"/>
        </w:rPr>
        <w:t>efere</w:t>
      </w:r>
      <w:r w:rsidR="00705F20">
        <w:rPr>
          <w:spacing w:val="-3"/>
          <w:lang w:val="it-IT"/>
        </w:rPr>
        <w:t>nte</w:t>
      </w:r>
      <w:r w:rsidR="00705F20" w:rsidRPr="00E65876">
        <w:rPr>
          <w:spacing w:val="-3"/>
          <w:lang w:val="it-IT"/>
        </w:rPr>
        <w:t xml:space="preserve"> prof. </w:t>
      </w:r>
      <w:proofErr w:type="spellStart"/>
      <w:r w:rsidR="00705F20" w:rsidRPr="00E65876">
        <w:rPr>
          <w:spacing w:val="-3"/>
          <w:lang w:val="it-IT"/>
        </w:rPr>
        <w:t>Gioffrè</w:t>
      </w:r>
      <w:proofErr w:type="spellEnd"/>
      <w:r w:rsidR="00705F20">
        <w:rPr>
          <w:spacing w:val="-3"/>
          <w:lang w:val="it-IT"/>
        </w:rPr>
        <w:t xml:space="preserve"> </w:t>
      </w:r>
      <w:proofErr w:type="spellStart"/>
      <w:r w:rsidR="00705F20">
        <w:rPr>
          <w:spacing w:val="-3"/>
          <w:lang w:val="it-IT"/>
        </w:rPr>
        <w:t>Florio</w:t>
      </w:r>
      <w:proofErr w:type="spellEnd"/>
      <w:r w:rsidR="005F55E0">
        <w:rPr>
          <w:spacing w:val="-3"/>
          <w:lang w:val="it-IT"/>
        </w:rPr>
        <w:t>.</w:t>
      </w:r>
    </w:p>
    <w:p w:rsidR="00705F20" w:rsidRDefault="00705F20" w:rsidP="00705F20">
      <w:pPr>
        <w:pStyle w:val="Corpodeltesto"/>
        <w:ind w:right="236" w:firstLine="30"/>
        <w:jc w:val="both"/>
        <w:rPr>
          <w:spacing w:val="-3"/>
          <w:lang w:val="it-IT"/>
        </w:rPr>
      </w:pPr>
    </w:p>
    <w:p w:rsidR="00705F20" w:rsidRPr="00E65876" w:rsidRDefault="00705F20" w:rsidP="00705F20">
      <w:pPr>
        <w:pStyle w:val="Corpodeltesto"/>
        <w:ind w:right="236" w:firstLine="30"/>
        <w:jc w:val="both"/>
        <w:rPr>
          <w:spacing w:val="-3"/>
          <w:lang w:val="it-IT"/>
        </w:rPr>
      </w:pPr>
      <w:r w:rsidRPr="00E65876">
        <w:rPr>
          <w:spacing w:val="-3"/>
          <w:lang w:val="it-IT"/>
        </w:rPr>
        <w:t>In allegato bando</w:t>
      </w:r>
      <w:r w:rsidR="005F55E0">
        <w:rPr>
          <w:spacing w:val="-3"/>
          <w:lang w:val="it-IT"/>
        </w:rPr>
        <w:t xml:space="preserve"> e regolamento.</w:t>
      </w:r>
    </w:p>
    <w:p w:rsidR="00705F20" w:rsidRDefault="00705F20" w:rsidP="00705F20">
      <w:pPr>
        <w:jc w:val="right"/>
        <w:rPr>
          <w:rFonts w:ascii="Palatino Linotype" w:hAnsi="Palatino Linotype"/>
        </w:rPr>
      </w:pPr>
    </w:p>
    <w:p w:rsidR="00705F20" w:rsidRPr="0021743B" w:rsidRDefault="00705F20" w:rsidP="00705F2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570"/>
        </w:tabs>
        <w:rPr>
          <w:rFonts w:ascii="Palatino Linotype" w:hAnsi="Palatino Linotype"/>
          <w:b/>
          <w:bCs/>
        </w:rPr>
      </w:pPr>
      <w:r w:rsidRPr="00AD19CD">
        <w:rPr>
          <w:rFonts w:ascii="Palatino Linotype" w:hAnsi="Palatino Linotyp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6.95pt;margin-top:14.75pt;width:260.35pt;height:105pt;z-index:251662336;mso-width-relative:margin;mso-height-relative:margin" stroked="f">
            <v:textbox style="mso-next-textbox:#_x0000_s1026">
              <w:txbxContent>
                <w:p w:rsidR="00705F20" w:rsidRDefault="00705F20" w:rsidP="00705F20">
                  <w:pPr>
                    <w:jc w:val="center"/>
                    <w:rPr>
                      <w:rFonts w:ascii="Palatino Linotype" w:hAnsi="Palatino Linotype" w:cs="Arial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Arial"/>
                      <w:bCs/>
                      <w:noProof/>
                      <w:sz w:val="24"/>
                      <w:szCs w:val="24"/>
                    </w:rPr>
                    <w:t>IL DIRIGENTE SCOLASTICO</w:t>
                  </w:r>
                </w:p>
                <w:p w:rsidR="00705F20" w:rsidRDefault="00705F20" w:rsidP="00705F20">
                  <w:pPr>
                    <w:jc w:val="center"/>
                    <w:rPr>
                      <w:rFonts w:ascii="Palatino Linotype" w:hAnsi="Palatino Linotype" w:cs="Arial"/>
                      <w:bCs/>
                      <w:noProof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 w:cs="Arial"/>
                      <w:bCs/>
                      <w:noProof/>
                      <w:sz w:val="24"/>
                      <w:szCs w:val="24"/>
                    </w:rPr>
                    <w:t>Prof.ssa Maristella Spezzano</w:t>
                  </w:r>
                </w:p>
                <w:p w:rsidR="00705F20" w:rsidRPr="00C71AA8" w:rsidRDefault="00705F20" w:rsidP="00705F20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</w:pPr>
                  <w:r w:rsidRPr="00C71AA8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Firma autografa sostituita a mezzo stampa</w:t>
                  </w:r>
                </w:p>
                <w:p w:rsidR="00705F20" w:rsidRPr="00C71AA8" w:rsidRDefault="00705F20" w:rsidP="00705F20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a</w:t>
                  </w:r>
                  <w:r w:rsidRPr="00C71AA8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 xml:space="preserve">i sensi dell’art.3 comma 2 del decreto legislativo </w:t>
                  </w:r>
                  <w:proofErr w:type="spellStart"/>
                  <w:r w:rsidRPr="00C71AA8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>n°</w:t>
                  </w:r>
                  <w:proofErr w:type="spellEnd"/>
                  <w:r w:rsidRPr="00C71AA8"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  <w:t xml:space="preserve"> 39/1993</w:t>
                  </w:r>
                </w:p>
                <w:p w:rsidR="00705F20" w:rsidRPr="00C71AA8" w:rsidRDefault="00705F20" w:rsidP="00705F20">
                  <w:pPr>
                    <w:spacing w:after="0" w:line="240" w:lineRule="auto"/>
                    <w:jc w:val="center"/>
                    <w:rPr>
                      <w:rFonts w:ascii="Palatino Linotype" w:hAnsi="Palatino Linotype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Arial" w:hAnsi="Arial" w:cs="Arial"/>
          <w:b/>
          <w:bCs/>
          <w:noProof/>
          <w:sz w:val="16"/>
          <w:szCs w:val="16"/>
        </w:rPr>
        <w:drawing>
          <wp:inline distT="0" distB="0" distL="0" distR="0">
            <wp:extent cx="1257300" cy="1171575"/>
            <wp:effectExtent l="19050" t="0" r="0" b="0"/>
            <wp:docPr id="4" name="Immagine 1" descr="闒粀闀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闒粀闀粀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2573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</w:p>
    <w:p w:rsidR="00705F20" w:rsidRDefault="00705F20" w:rsidP="00705F20">
      <w:pPr>
        <w:rPr>
          <w:rFonts w:ascii="Palatino Linotype" w:hAnsi="Palatino Linotype"/>
        </w:rPr>
      </w:pPr>
    </w:p>
    <w:p w:rsidR="00705F20" w:rsidRDefault="00705F20" w:rsidP="00705F20">
      <w:pPr>
        <w:kinsoku w:val="0"/>
        <w:overflowPunct w:val="0"/>
        <w:ind w:left="6480" w:right="228" w:firstLine="41"/>
        <w:jc w:val="both"/>
        <w:rPr>
          <w:rFonts w:ascii="Times New Roman" w:eastAsia="Times New Roman" w:hAnsi="Times New Roman" w:cs="Times New Roman"/>
          <w:spacing w:val="-4"/>
        </w:rPr>
      </w:pPr>
    </w:p>
    <w:p w:rsidR="00705F20" w:rsidRDefault="00705F20" w:rsidP="00705F20">
      <w:pPr>
        <w:kinsoku w:val="0"/>
        <w:overflowPunct w:val="0"/>
        <w:ind w:left="6480" w:right="228" w:firstLine="41"/>
        <w:jc w:val="both"/>
        <w:rPr>
          <w:rFonts w:ascii="Times New Roman" w:eastAsia="Times New Roman" w:hAnsi="Times New Roman" w:cs="Times New Roman"/>
          <w:spacing w:val="-4"/>
        </w:rPr>
      </w:pPr>
    </w:p>
    <w:p w:rsidR="00705F20" w:rsidRDefault="00705F20" w:rsidP="00705F20">
      <w:pPr>
        <w:kinsoku w:val="0"/>
        <w:overflowPunct w:val="0"/>
        <w:ind w:left="6480" w:right="228" w:firstLine="41"/>
        <w:jc w:val="both"/>
        <w:rPr>
          <w:rFonts w:ascii="Times New Roman" w:eastAsia="Times New Roman" w:hAnsi="Times New Roman" w:cs="Times New Roman"/>
          <w:spacing w:val="-4"/>
        </w:rPr>
      </w:pPr>
    </w:p>
    <w:p w:rsidR="00705F20" w:rsidRPr="000163F7" w:rsidRDefault="00705F20" w:rsidP="00705F20">
      <w:pPr>
        <w:ind w:left="4331"/>
        <w:rPr>
          <w:rFonts w:ascii="Times New Roman" w:eastAsia="Times New Roman" w:hAnsi="Times New Roman" w:cs="Times New Roman"/>
          <w:sz w:val="20"/>
          <w:szCs w:val="20"/>
        </w:rPr>
      </w:pPr>
    </w:p>
    <w:p w:rsidR="00000000" w:rsidRDefault="005F55E0"/>
    <w:sectPr w:rsidR="00000000" w:rsidSect="00705F20">
      <w:pgSz w:w="11907" w:h="16840"/>
      <w:pgMar w:top="840" w:right="1020" w:bottom="156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>
    <w:useFELayout/>
  </w:compat>
  <w:rsids>
    <w:rsidRoot w:val="00705F20"/>
    <w:rsid w:val="000F7C86"/>
    <w:rsid w:val="005F55E0"/>
    <w:rsid w:val="00705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05F20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05F20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F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strorepaci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s03600q@istruzione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hyperlink" Target="http://www.olimpiadiproblemsolving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Santi</cp:lastModifiedBy>
  <cp:revision>2</cp:revision>
  <dcterms:created xsi:type="dcterms:W3CDTF">2017-11-13T14:45:00Z</dcterms:created>
  <dcterms:modified xsi:type="dcterms:W3CDTF">2017-11-13T15:17:00Z</dcterms:modified>
</cp:coreProperties>
</file>